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4AA" w:rsidRDefault="0039073F">
      <w:pPr>
        <w:spacing w:after="0" w:line="408" w:lineRule="auto"/>
        <w:ind w:left="120"/>
        <w:jc w:val="center"/>
        <w:rPr>
          <w:rFonts w:ascii="Times New Roman" w:hAnsi="Times New Roman"/>
          <w:b/>
          <w:color w:val="000000"/>
          <w:sz w:val="28"/>
          <w:lang w:val="ru-RU"/>
        </w:rPr>
      </w:pPr>
      <w:bookmarkStart w:id="0" w:name="block-55437816"/>
      <w:r w:rsidRPr="0039073F">
        <w:rPr>
          <w:rFonts w:ascii="Times New Roman" w:hAnsi="Times New Roman"/>
          <w:b/>
          <w:color w:val="000000"/>
          <w:sz w:val="28"/>
          <w:lang w:val="ru-RU"/>
        </w:rPr>
        <w:t>МИНИСТЕРСТВО ПРОСВЕЩЕНИЯ РОССИЙСКОЙ ФЕДЕРАЦИИ</w:t>
      </w:r>
    </w:p>
    <w:p w:rsidR="0039073F" w:rsidRDefault="0039073F">
      <w:pPr>
        <w:spacing w:after="0" w:line="408" w:lineRule="auto"/>
        <w:ind w:left="120"/>
        <w:jc w:val="center"/>
        <w:rPr>
          <w:rFonts w:ascii="Times New Roman" w:hAnsi="Times New Roman"/>
          <w:color w:val="000000"/>
          <w:sz w:val="26"/>
          <w:szCs w:val="26"/>
          <w:lang w:val="ru-RU"/>
        </w:rPr>
      </w:pPr>
      <w:r w:rsidRPr="0039073F">
        <w:rPr>
          <w:rFonts w:ascii="Times New Roman" w:hAnsi="Times New Roman"/>
          <w:color w:val="000000"/>
          <w:sz w:val="26"/>
          <w:szCs w:val="26"/>
          <w:lang w:val="ru-RU"/>
        </w:rPr>
        <w:t>Министерство общего и профессионального образования Ростовской области</w:t>
      </w:r>
    </w:p>
    <w:p w:rsidR="00BF04AA" w:rsidRPr="00013A9C" w:rsidRDefault="0039073F" w:rsidP="00013A9C">
      <w:pPr>
        <w:spacing w:after="0" w:line="408" w:lineRule="auto"/>
        <w:ind w:left="120"/>
        <w:jc w:val="center"/>
        <w:rPr>
          <w:sz w:val="26"/>
          <w:szCs w:val="26"/>
          <w:lang w:val="ru-RU"/>
        </w:rPr>
      </w:pPr>
      <w:r>
        <w:rPr>
          <w:rFonts w:ascii="Times New Roman" w:hAnsi="Times New Roman"/>
          <w:color w:val="000000"/>
          <w:sz w:val="26"/>
          <w:szCs w:val="26"/>
          <w:lang w:val="ru-RU"/>
        </w:rPr>
        <w:t>Муниципальное У</w:t>
      </w:r>
      <w:r w:rsidR="00013A9C">
        <w:rPr>
          <w:rFonts w:ascii="Times New Roman" w:hAnsi="Times New Roman"/>
          <w:color w:val="000000"/>
          <w:sz w:val="26"/>
          <w:szCs w:val="26"/>
          <w:lang w:val="ru-RU"/>
        </w:rPr>
        <w:t>правление образования Миллеровского района</w:t>
      </w:r>
    </w:p>
    <w:p w:rsidR="00BF04AA" w:rsidRPr="008974FA" w:rsidRDefault="0039073F">
      <w:pPr>
        <w:spacing w:after="0" w:line="408" w:lineRule="auto"/>
        <w:ind w:left="120"/>
        <w:jc w:val="center"/>
        <w:rPr>
          <w:sz w:val="26"/>
          <w:szCs w:val="26"/>
          <w:lang w:val="ru-RU"/>
        </w:rPr>
      </w:pPr>
      <w:r w:rsidRPr="008974FA">
        <w:rPr>
          <w:rFonts w:ascii="Times New Roman" w:hAnsi="Times New Roman"/>
          <w:color w:val="000000"/>
          <w:sz w:val="26"/>
          <w:szCs w:val="26"/>
          <w:lang w:val="ru-RU"/>
        </w:rPr>
        <w:t>МОУ СОШ №5</w:t>
      </w: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tbl>
      <w:tblPr>
        <w:tblW w:w="0" w:type="auto"/>
        <w:tblLook w:val="04A0" w:firstRow="1" w:lastRow="0" w:firstColumn="1" w:lastColumn="0" w:noHBand="0" w:noVBand="1"/>
      </w:tblPr>
      <w:tblGrid>
        <w:gridCol w:w="3114"/>
        <w:gridCol w:w="3115"/>
        <w:gridCol w:w="3115"/>
      </w:tblGrid>
      <w:tr w:rsidR="0039073F" w:rsidRPr="0039073F" w:rsidTr="0039073F">
        <w:tc>
          <w:tcPr>
            <w:tcW w:w="3114"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8974FA" w:rsidRDefault="0039073F" w:rsidP="0039073F">
            <w:pPr>
              <w:autoSpaceDE w:val="0"/>
              <w:autoSpaceDN w:val="0"/>
              <w:spacing w:after="120"/>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УТВЕРЖДЕНО</w:t>
            </w:r>
          </w:p>
          <w:p w:rsidR="0039073F" w:rsidRPr="008974FA" w:rsidRDefault="008974FA" w:rsidP="008974FA">
            <w:pPr>
              <w:autoSpaceDE w:val="0"/>
              <w:autoSpaceDN w:val="0"/>
              <w:spacing w:after="0" w:line="240" w:lineRule="auto"/>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Приказом № 269</w:t>
            </w:r>
          </w:p>
          <w:p w:rsidR="008974FA" w:rsidRPr="0040209D" w:rsidRDefault="008974FA" w:rsidP="008974FA">
            <w:pPr>
              <w:autoSpaceDE w:val="0"/>
              <w:autoSpaceDN w:val="0"/>
              <w:spacing w:after="0" w:line="240" w:lineRule="auto"/>
              <w:rPr>
                <w:rFonts w:ascii="Times New Roman" w:eastAsia="Times New Roman" w:hAnsi="Times New Roman"/>
                <w:color w:val="000000"/>
                <w:sz w:val="24"/>
                <w:szCs w:val="24"/>
                <w:lang w:val="ru-RU"/>
              </w:rPr>
            </w:pPr>
            <w:r w:rsidRPr="008974FA">
              <w:rPr>
                <w:rFonts w:ascii="Times New Roman" w:eastAsia="Times New Roman" w:hAnsi="Times New Roman"/>
                <w:color w:val="000000"/>
                <w:sz w:val="26"/>
                <w:szCs w:val="26"/>
                <w:lang w:val="ru-RU"/>
              </w:rPr>
              <w:t>от 29.08.2025г.</w:t>
            </w:r>
          </w:p>
        </w:tc>
      </w:tr>
    </w:tbl>
    <w:p w:rsidR="00BF04AA" w:rsidRPr="0039073F" w:rsidRDefault="00BF04AA">
      <w:pPr>
        <w:spacing w:after="0"/>
        <w:ind w:left="120"/>
        <w:rPr>
          <w:lang w:val="ru-RU"/>
        </w:rPr>
      </w:pPr>
    </w:p>
    <w:p w:rsidR="00BF04AA" w:rsidRDefault="00BF04AA">
      <w:pPr>
        <w:spacing w:after="0"/>
        <w:ind w:left="120"/>
        <w:rPr>
          <w:lang w:val="ru-RU"/>
        </w:rPr>
      </w:pPr>
    </w:p>
    <w:p w:rsidR="008974FA" w:rsidRPr="0039073F" w:rsidRDefault="008974F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РАБОЧАЯ ПРОГРАММА</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w:t>
      </w:r>
      <w:r>
        <w:rPr>
          <w:rFonts w:ascii="Times New Roman" w:hAnsi="Times New Roman"/>
          <w:color w:val="000000"/>
          <w:sz w:val="28"/>
        </w:rPr>
        <w:t>ID</w:t>
      </w:r>
      <w:r w:rsidRPr="0039073F">
        <w:rPr>
          <w:rFonts w:ascii="Times New Roman" w:hAnsi="Times New Roman"/>
          <w:color w:val="000000"/>
          <w:sz w:val="28"/>
          <w:lang w:val="ru-RU"/>
        </w:rPr>
        <w:t xml:space="preserve"> 7160786)</w:t>
      </w:r>
    </w:p>
    <w:p w:rsidR="00BF04AA" w:rsidRPr="0039073F" w:rsidRDefault="00BF04AA">
      <w:pPr>
        <w:spacing w:after="0"/>
        <w:ind w:left="120"/>
        <w:jc w:val="center"/>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учебного предмета «Основы безопасности и защиты Родины»</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для обучающихся 8</w:t>
      </w:r>
      <w:r w:rsidR="008974FA">
        <w:rPr>
          <w:rFonts w:ascii="Times New Roman" w:hAnsi="Times New Roman"/>
          <w:color w:val="000000"/>
          <w:sz w:val="28"/>
          <w:lang w:val="ru-RU"/>
        </w:rPr>
        <w:t xml:space="preserve"> </w:t>
      </w:r>
      <w:r w:rsidR="00F82661">
        <w:rPr>
          <w:rFonts w:ascii="Times New Roman" w:hAnsi="Times New Roman"/>
          <w:color w:val="000000"/>
          <w:sz w:val="28"/>
          <w:lang w:val="ru-RU"/>
        </w:rPr>
        <w:t>б</w:t>
      </w:r>
      <w:r w:rsidR="008974FA">
        <w:rPr>
          <w:rFonts w:ascii="Times New Roman" w:hAnsi="Times New Roman"/>
          <w:color w:val="000000"/>
          <w:sz w:val="28"/>
          <w:lang w:val="ru-RU"/>
        </w:rPr>
        <w:t xml:space="preserve"> </w:t>
      </w:r>
      <w:r w:rsidRPr="0039073F">
        <w:rPr>
          <w:rFonts w:ascii="Times New Roman" w:hAnsi="Times New Roman"/>
          <w:color w:val="000000"/>
          <w:sz w:val="28"/>
          <w:lang w:val="ru-RU"/>
        </w:rPr>
        <w:t xml:space="preserve"> класс</w:t>
      </w:r>
      <w:r w:rsidR="008974FA">
        <w:rPr>
          <w:rFonts w:ascii="Times New Roman" w:hAnsi="Times New Roman"/>
          <w:color w:val="000000"/>
          <w:sz w:val="28"/>
          <w:lang w:val="ru-RU"/>
        </w:rPr>
        <w:t>а</w:t>
      </w:r>
      <w:r w:rsidRPr="0039073F">
        <w:rPr>
          <w:rFonts w:ascii="Times New Roman" w:hAnsi="Times New Roman"/>
          <w:color w:val="000000"/>
          <w:sz w:val="28"/>
          <w:lang w:val="ru-RU"/>
        </w:rPr>
        <w:t xml:space="preserve"> </w:t>
      </w: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rPr>
          <w:lang w:val="ru-RU"/>
        </w:rPr>
      </w:pPr>
    </w:p>
    <w:p w:rsidR="00BF04AA" w:rsidRDefault="00BF04AA" w:rsidP="008974FA">
      <w:pPr>
        <w:jc w:val="center"/>
        <w:rPr>
          <w:lang w:val="ru-RU"/>
        </w:rPr>
      </w:pPr>
    </w:p>
    <w:p w:rsidR="008974FA" w:rsidRPr="008974FA" w:rsidRDefault="008974FA" w:rsidP="008974FA">
      <w:pPr>
        <w:jc w:val="center"/>
        <w:rPr>
          <w:rFonts w:ascii="Times New Roman" w:hAnsi="Times New Roman" w:cs="Times New Roman"/>
          <w:sz w:val="26"/>
          <w:szCs w:val="26"/>
          <w:lang w:val="ru-RU"/>
        </w:rPr>
        <w:sectPr w:rsidR="008974FA" w:rsidRPr="008974FA">
          <w:pgSz w:w="11906" w:h="16383"/>
          <w:pgMar w:top="1134" w:right="850" w:bottom="1134" w:left="1701" w:header="720" w:footer="720" w:gutter="0"/>
          <w:cols w:space="720"/>
        </w:sectPr>
      </w:pPr>
      <w:r w:rsidRPr="008974FA">
        <w:rPr>
          <w:rFonts w:ascii="Times New Roman" w:hAnsi="Times New Roman" w:cs="Times New Roman"/>
          <w:sz w:val="26"/>
          <w:szCs w:val="26"/>
          <w:lang w:val="ru-RU"/>
        </w:rPr>
        <w:t>город  Миллерово 2025 г.</w:t>
      </w:r>
    </w:p>
    <w:p w:rsidR="00BF04AA" w:rsidRPr="008974FA" w:rsidRDefault="0039073F">
      <w:pPr>
        <w:spacing w:after="0" w:line="264" w:lineRule="auto"/>
        <w:ind w:left="120"/>
        <w:jc w:val="both"/>
        <w:rPr>
          <w:rFonts w:ascii="Times New Roman" w:hAnsi="Times New Roman" w:cs="Times New Roman"/>
          <w:sz w:val="26"/>
          <w:szCs w:val="26"/>
          <w:lang w:val="ru-RU"/>
        </w:rPr>
      </w:pPr>
      <w:bookmarkStart w:id="1" w:name="block-55437813"/>
      <w:bookmarkEnd w:id="0"/>
      <w:r w:rsidRPr="008974FA">
        <w:rPr>
          <w:rFonts w:ascii="Times New Roman" w:hAnsi="Times New Roman" w:cs="Times New Roman"/>
          <w:b/>
          <w:sz w:val="26"/>
          <w:szCs w:val="26"/>
          <w:lang w:val="ru-RU"/>
        </w:rPr>
        <w:lastRenderedPageBreak/>
        <w:t>ПОЯСНИТЕЛЬНАЯ ЗАПИСКА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обеспечивает: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возможность выработки и закрепления у обучающихся умений и навыков, необходимых для последующей жизни;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выработку практико-ориентированных компетенций, соответствующих потребностям современности;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ОБЩАЯ ХАРАКТЕРИСТИКА УЧЕБНОГО ПРЕДМЕТА «ОСНОВЫ БЕЗОПАСНОСТИ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центральной проблемой безопасности жизнедеятельности остаётся сохранение жизни и здоровья каждого человека.</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w:t>
      </w:r>
      <w:r w:rsidRPr="008974FA">
        <w:rPr>
          <w:rFonts w:ascii="Times New Roman" w:hAnsi="Times New Roman" w:cs="Times New Roman"/>
          <w:sz w:val="26"/>
          <w:szCs w:val="26"/>
          <w:lang w:val="ru-RU"/>
        </w:rPr>
        <w:lastRenderedPageBreak/>
        <w:t>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ЦЕЛЬ ИЗУЧЕНИЯ УЧЕБНОГО ПРЕДМЕТА «ОСНОВЫ БЕЗОПАСНОСТИ И ЗАЩИТЫ РОДИНЫ»</w:t>
      </w:r>
    </w:p>
    <w:p w:rsidR="00BF04AA" w:rsidRPr="008974FA" w:rsidRDefault="00BF04AA">
      <w:pPr>
        <w:spacing w:after="0" w:line="48"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МЕСТО ПРЕДМЕТА В УЧЕБНОМ ПЛАНЕ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line="264" w:lineRule="auto"/>
        <w:ind w:left="120"/>
        <w:jc w:val="both"/>
        <w:rPr>
          <w:rFonts w:ascii="Times New Roman" w:hAnsi="Times New Roman" w:cs="Times New Roman"/>
          <w:sz w:val="26"/>
          <w:szCs w:val="26"/>
          <w:lang w:val="ru-RU"/>
        </w:rPr>
      </w:pPr>
      <w:bookmarkStart w:id="2" w:name="block-55437814"/>
      <w:bookmarkEnd w:id="1"/>
      <w:r w:rsidRPr="008974FA">
        <w:rPr>
          <w:rFonts w:ascii="Times New Roman" w:hAnsi="Times New Roman" w:cs="Times New Roman"/>
          <w:b/>
          <w:sz w:val="26"/>
          <w:szCs w:val="26"/>
          <w:lang w:val="ru-RU"/>
        </w:rPr>
        <w:lastRenderedPageBreak/>
        <w:t>СОДЕРЖАНИЕ УЧЕБНОГО ПРЕДМЕТА</w:t>
      </w:r>
    </w:p>
    <w:p w:rsidR="00BF04AA" w:rsidRPr="008974FA" w:rsidRDefault="00BF04AA">
      <w:pPr>
        <w:spacing w:after="0" w:line="120" w:lineRule="auto"/>
        <w:ind w:left="120"/>
        <w:jc w:val="both"/>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стратегия национальной безопасности, национальные интересы и угрозы национальной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чрезвычайные ситуации природного, техногенного и биолого-социального характера;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информирование и оповещение населения о чрезвычайных ситуациях, система ОКСИОН;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развития гражданской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сигнал «Внимание всем!», порядок действий населения при его получении;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средства индивидуальной и коллективной защиты населения, порядок пользования фильтрующим противогазом;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эвакуация населения в условиях чрезвычайных ситуаций, порядок действий населения при объявлении эвакуации;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современная армия, воинская обязанность и военная служба, добровольная и обязательная подготовка к службе в армии.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52"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возникновения и развития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направления подготовки к военной службе;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организационная структура Вооруженных Сил Российской Федерации;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функции и основные задачи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видов и родов войск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символы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организационно-штатная структура и боевые возможности отделения, задачи отделения в различных видах боя;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вооружение мотострелкового отделения, назначение и тактико-технические характеристики основных видов стрелкового оружия (автомат Калашникова АК-74, </w:t>
      </w:r>
      <w:r w:rsidRPr="008974FA">
        <w:rPr>
          <w:rFonts w:ascii="Times New Roman" w:hAnsi="Times New Roman" w:cs="Times New Roman"/>
          <w:sz w:val="26"/>
          <w:szCs w:val="26"/>
          <w:lang w:val="ru-RU"/>
        </w:rPr>
        <w:lastRenderedPageBreak/>
        <w:t>ручной пулемет Калашникова (РПК), ручной противотанковый гранатомет РПГ-7В, снайперская винтовка Драгунова (СВД);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создания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сущность единоначалия;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командиры (начальники) и подчинённые;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старшие и младшие;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приказ (приказание), порядок его отдачи и выполнения;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звания и военная форма одежды;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воинская дисциплина, её сущность и значение;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по соблюдению требований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способы достижения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положения Строевого устава;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перед построением и в строю;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безопасность жизнедеятельности: ключевые понятия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«опасность», «безопасность», «риск», «культура безопасности жизнедеятельности»;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источники и факторы опасности,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принципы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опасной и чрезвычайной ситуации, сходство и различия опасной и чрезвычайной ситуации;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перерастания повседневной ситуации в чрезвычайную ситуацию, правила поведения в опасных и чрезвычайных ситуациях.</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источники опасности в быту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защита прав потребителя, сроки годности и состав продуктов питания;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отравления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отравления,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правила комплектования и хранения домашней аптечки;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травмы и правила их предупреждения,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обращения с газовыми и электрическими приборами; приемы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в подъезде и лифте, а также при входе и выходе из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пожар и факторы его развития;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причины возникновения пожаров, их возможные последствия,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первичные средства пожаротушения;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 ответственность за ложные сообщения;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права, обязанности и ответственность граждан в области пожарной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ситуации криминогенного характера;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с малознакомыми людьми;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по предотвращению проникновения злоумышленников в дом, правила поведения при попытке проникновения в дом посторонних;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классификация аварийных ситуаций на коммунальных системах жизнеобеспечения;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предупреждения возможных аварий на коммунальных системах, порядок действий при авариях на коммунальных системах.</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дорожного движения и их значение;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обеспечения безопасности участников дорожного движения;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и дорожные знаки для пешеходов;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«дорожные ловушки» и правила их предупреждения; световозвращающие элементы и правила их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пассажиров;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пассажиров маршрутных транспортных средств, ремень безопасности и правила его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пассажиров в маршрутных транспортных средствах при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пассажира мотоцикла;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водителя велосипеда, мопеда и иных средств индивидуальной мобильности;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дорожные знаки для водителя велосипеда, сигналы велосипедиста;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подготовки велосипеда к пользованию;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дорожно-транспортные происшествия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основные факторы риска возникновения дорожно-транспортных происшествий;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очевидца дорожно-транспортного происшествия;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пожаре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различных видов транспорта (внеуличного, железнодорожного, водного, воздушного);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оказания первой помощи при различных травмах в результате чрезвычайных ситуаций на транспорте.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общественные места и их характеристики, потенциальные источники опасности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массовые мероприятия и правила подготовки к ним;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беспорядках в местах массового пребывания людей;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попадании в толпу и давку;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угрозы возникновения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эвакуации из общественных мест и зданий;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криминогенного и антиобщественного характера в общественных местах, порядок действий при их возникновении;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взаимодействии с правоохранительными органами.</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чрезвычайные ситуации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в природной среде: дикие животные, змеи, насекомые и паукообразные, ядовитые грибы и растения;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автономные условия, их особенности и опасности, правила подготовки к длительному автономному существованию;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автономном пребывании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ориентирования на местности, способы подачи сигналов бедствия;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горах;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снежные лавины, их характеристики и опасности, порядок действий, необходимый для снижения риска попадания в лавину;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камнепады, их характеристики и опасности, порядок действий, необходимых для снижения риска попадания под камнепад;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сели, их характеристики и опасности, порядок действий при попадании в зону селя;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оползни, их характеристики и опасности, порядок действий при начале оползня;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правила безопасного поведения на водоёмах, правила купания на оборудованных и необорудованных пляжах;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наводнения, их характеристики и опасности, порядок действий при наводнении;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цунами, их характеристики и опасности, порядок действий при нахождении в зоне цунами;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ураганы, смерчи, их характеристики и опасности, порядок действий при ураганах, бурях и смерчах;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грозы, их характеристики и опасности, порядок действий при попадании в грозу;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«экология» и «экологическая культура», значение экологии для устойчивого развития общества;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неблагоприятной экологической обстановке (загрязнении атмосферы).</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«здоровье» и «здоровый образ жизни», их содержание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факторы, влияющие на здоровье человека, опасность вредных привычек;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элементы здорового образа жизни, ответственность за сохранение здоровья;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«инфекционные заболевания»,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распространения инфекционных заболеваний, меры их профилактики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понятие «неинфекционные заболевания» и их классификация, факторы риска неинфекционных заболеваний;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профилактики неинфекционных заболеваний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диспансеризация и её задачи;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«психическое здоровье» и «психологическое благополучие»;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стресс и его влияние на человека, меры профилактики стресса, способы саморегуляции эмоциональных состояний;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«первая помощь» и обязанность по её оказанию, универсальный алгоритм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состав аптечки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оказании первой помощи в различных ситуациях, приёмы психологической поддержки пострадавшего.</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64"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общение и его значение для человека, способы эффективного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«конфликт» и стадии его развития, факторы и причины развития конфликта;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для снижения риска конфликта и порядок действий при его опасных проявлениях;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 разрешения конфликта с помощью третьей стороны (медиатора);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опасные формы проявления конфликта: агрессия, домашнее насилие и буллинг;</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манипуляции в ходе межличностного общения, приёмы распознавания манипуляций и способы противостояния 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современные молодёжные увлечения и опасности, связанные с ними, правила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безопасной коммуникации с незнакомыми людьми.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риски и угрозы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опасные явления цифровой среды: вредоносные программы и приложения и их разновидности;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кибергигиены, необходимые для предупреждения возникновения опасных ситуаций в цифровой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противоправные действия в Интернете;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«экстремизм» и «терроризм», их содержание, причины, возможные варианты проявления и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цели и формы проявления террористических актов, их последствия, уровни террористической 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 контртеррористическая операция и её цели;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вовлечения в террористическую деятельность, правила антитеррористического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угроз и подготовки различных форм терактов, порядок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BF04AA">
      <w:pPr>
        <w:spacing w:after="0"/>
        <w:ind w:left="120"/>
        <w:rPr>
          <w:rFonts w:ascii="Times New Roman" w:hAnsi="Times New Roman" w:cs="Times New Roman"/>
          <w:sz w:val="26"/>
          <w:szCs w:val="26"/>
          <w:lang w:val="ru-RU"/>
        </w:rPr>
      </w:pPr>
      <w:bookmarkStart w:id="3" w:name="block-55437815"/>
      <w:bookmarkEnd w:id="2"/>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ПЛАНИРУЕМЫЕ ОБРАЗОВАТЕЛЬНЫЕ РЕЗУЛЬТАТЫ</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ЛИЧНОСТНЫЕ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изучения ОБЗР включают: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1) патриотическое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чувства гордости за свою Родину, ответственного отношения к выполнению конституционного долга – защите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2) гражданское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выполнению обязанностей гражданина и реализации его прав, уважение прав, свобод и законных интересов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участие в жизни семьи, организации, местного сообщества, родного края, страны;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неприятие любых форм экстремизма, дискриминации;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8974FA">
        <w:rPr>
          <w:rFonts w:ascii="Times New Roman" w:hAnsi="Times New Roman" w:cs="Times New Roman"/>
          <w:sz w:val="26"/>
          <w:szCs w:val="26"/>
          <w:lang w:val="ru-RU"/>
        </w:rPr>
        <w:lastRenderedPageBreak/>
        <w:t>социальных нормах и правилах межличностных отношений в поликультурном и многоконфессиональном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представление о способах противодействия коррупции;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гуманитарной деятельности (волонтёрство, помощь людям, нуждающимся в ней);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3) духовно-нравственное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моральные ценности и нормы в ситуациях нравственного выбора;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4) эстетическое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гармоничной личности, развитие способности воспринимать, ценить и создавать прекрасное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взаимозависимости счастливого юношества и безопасного личного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5) ценности научного познания: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6) физическое воспитание, формирование культуры здоровья и эмоционального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ценности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соблюдение правил безопасности, в том числе навыков безопасного поведения в Интернет–среде;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принимать себя и других людей, не осуждая;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осознавать эмоциональное состояние своё и других людей, уметь управлять собственным эмоциональным состоянием;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навыка рефлексии, признание своего права на ошибку и такого же права другого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7) трудовое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готовность адаптироваться в профессиональной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труду и результатам трудовой 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8) экологическое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своей роли как гражданина и потребителя в условиях взаимосвязи природной, технологической и социальной сред;</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практической деятельности экологической направленности;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04AA" w:rsidRPr="008974FA" w:rsidRDefault="00BF04AA">
      <w:pPr>
        <w:spacing w:after="0"/>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МЕТАПРЕДМЕТНЫЕ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Познавательные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логические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и характеризовать существенные признаки объектов (явлений);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устанавливать существенный признак классификации, основания для обобщения и сравнения, критерии проводимого анализа;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 учётом предложенной задачи выявлять закономерности и противоречия в рассматриваемых фактах, данных и наблюдениях;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предлагать критерии для выявления закономерностей и противоречий;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дефицит информации, данных, необходимых для решения поставленной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исследовательские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Работа с информацией: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выбирать, анализировать, систематизировать и интерпретировать информацию различных видов и форм представления;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находить сходные аргументы (подтверждающие или опровергающие одну и ту же идею, версию) в различных информационных источниках;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надёжность информации по критериям, предложенным педагогическим работником или сформулированным самостоятельно;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эффективно запоминать и систематизировать информацию;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системой универсальных познавательных действий обеспечивает сформированность когнитивных навыков обучающихся.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Коммуникативные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сопоставлять свои суждения с суждениями других участников диалога, обнаруживать различие и сходство позиций;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Регулятивные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Самоорганизация: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проблемные вопросы, требующие решения в жизненных и учебных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Самоконтроль, эмоциональный интеллект: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соответствие результата цели и условиям;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управлять собственными эмоциями и не поддаваться эмоциям других людей, выявлять и анализировать их причины;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ставить себя на место другого человека, понимать мотивы и намерения другого человека, регулировать способ выражения эмоций;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осознанно относиться к другому человеку, его мнению, признавать право на ошибку свою и чужую;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быть открытым себе и другим людям, осознавать невозможность контроля всего вокруг.</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и использовать преимущества командной и индивидуальной работы при решении конкретной учебной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планировать организацию совместной деятельности (распределять роли и понимать свою роль, принимать правила учебного взаимодействия, обсуждать </w:t>
      </w:r>
      <w:r w:rsidRPr="008974FA">
        <w:rPr>
          <w:rFonts w:ascii="Times New Roman" w:hAnsi="Times New Roman" w:cs="Times New Roman"/>
          <w:sz w:val="26"/>
          <w:szCs w:val="26"/>
          <w:lang w:val="ru-RU"/>
        </w:rPr>
        <w:lastRenderedPageBreak/>
        <w:t>процесс и результат совместной работы, подчиняться, выделять общую точку зрения, договариваться о результатах);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F04AA" w:rsidRPr="008974FA" w:rsidRDefault="0039073F">
      <w:pPr>
        <w:spacing w:after="0"/>
        <w:ind w:firstLine="600"/>
        <w:rPr>
          <w:rFonts w:ascii="Times New Roman" w:hAnsi="Times New Roman" w:cs="Times New Roman"/>
          <w:sz w:val="26"/>
          <w:szCs w:val="26"/>
          <w:lang w:val="ru-RU"/>
        </w:rPr>
      </w:pPr>
      <w:bookmarkStart w:id="4" w:name="_Toc134720971"/>
      <w:bookmarkStart w:id="5" w:name="_Toc161857405"/>
      <w:bookmarkEnd w:id="4"/>
      <w:bookmarkEnd w:id="5"/>
      <w:r w:rsidRPr="008974FA">
        <w:rPr>
          <w:rFonts w:ascii="Times New Roman" w:hAnsi="Times New Roman" w:cs="Times New Roman"/>
          <w:b/>
          <w:sz w:val="26"/>
          <w:szCs w:val="26"/>
          <w:lang w:val="ru-RU"/>
        </w:rPr>
        <w:t>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по ОБЗР должны обеспечивать: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назначении, боевых свойствах и общем устройстве стрелкового оружия;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 xml:space="preserve">8 КЛАСС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 «Безопасное и устойчивое развитие личности, общества,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Конституции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статей 2, 4, 20, 41, 42, 58, 59 Конституции Российской Федерации, пояснять их значение для личности и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«национальные интересы» и «угрозы национальной безопасности»,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классификацию чрезвычайных ситуаций по масштабам и источникам возникновения,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способы информирования и оповещения населения о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порядок действий населения при объявлении эвакуации;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современное состояние Вооружённых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приводить примеры применения Вооружённых Сил Российской Федерациив борьбе с неонацизмом и международным терроризмом;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«воинская обязанность», «военная служба»;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подготовки к службе в армии.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2 «Военная подготовка. Основы военных знаний»: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истории зарождения и развития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информацией о направлениях подготовки к военной службе;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понимать необходимость подготовки к военной службе по основным направлениям;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осознавать значимость каждого направления подготовки к военной службе в решении комплексных задач;</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составе, предназначении видов и родов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функции и задачи Вооруженных Сил Российской Федерации на современном этапе;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значимость военной присяги для формирования образа российского военнослужащего – защитника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образцах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классификации видов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тактико-технических характеристиках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организационной структуре отделения и задачах личного состава в бою;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современных элементах экипировки и бронезащиты военнослужащего;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алгоритм надевания экипировки и средств бронезащиты;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вооружении отделения и тактико-технических характеристиках стрелкового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характеристики стрелкового оружия и ручных гранат;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историю создания уставов и этапов становления современных общевоинских уставов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структуру современных общевоинских уставов и понимать их значение для повседневной жизнедеятельности войск;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 единоначалия, принятый в Вооруженных Силах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порядке подчиненности и взаимоотношениях военнослужащих;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порядок отдачи приказа (приказания) и их выполнения;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различать воинские звания и образцы военной формы одежды;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воинской дисциплине, ее сущности и значении;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принципы достижения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оценивать риски нарушения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положения Строевого устава;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военнослужащего перед построением и в строю;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выполнять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3 «Культура безопасности жизнедеятельности в современном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значение безопасности жизнедеятельности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смысл понятий «опасность», «безопасность», «риск», «культура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источники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общие принципы безопасного поведения; моделировать реальные ситуации и решать ситуационные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сходство и различия опасной и чрезвычайной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механизм перерастания повседневной ситуации в чрезвычайную ситуацию;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приводить примеры различных угроз безопасности и характеризовать 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правила поведения в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4 «Безопасность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особенности жизнеобеспечения жилища;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основные источники опасности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права потребителя, выработать навыки безопасного выбора продуктов питания;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отравления и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признаки отравления, иметь навыки профилактики пищевых отравлений;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приёмы оказания первой помощи, иметь навыки безопасных действий при отравлениях, промывании желудка;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травмы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обращения с инструментами;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меры предосторожности от укусов различных животных;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комплектования и хранения домашней аптечки;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опасных ситуациях в подъезде и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и иметь навыки приёмов оказания первой помощи при отравлении газом и электротравме;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пожар, его факторы и стадии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условия и причины возникновения пожаров, характеризовать их возможные последствия;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пожаре дома, на балконе, в подъезде, в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правильного использования первичных средств пожаротушения,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права, обязанности и иметь представление об ответственности граждан в области пожарной безопасности;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порядок и иметь навыки вызова экстренных служб; знать порядок взаимодействия с экстренным службами;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ответственности за ложные сообщения;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меры по предотвращению проникновения злоумышленников в дом;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ситуации криминогенного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с малознакомыми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и иметь навыки безопасных действий при попытке проникновения в дом посторонних;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аварийные ситуации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авариях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5 «Безопасность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и объяснять их значение;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и характеризовать участников дорожного движения и элементы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условия обеспечения безопасности участников дорожного движения;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дорожные знаки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ловушки»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перехода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применения световозвращающих элементов;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пассажиров;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маршрутных транспортных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применения ремня безопасности и детских удерживающих устройств;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пассажиров при опасных и чрезвычайных ситуациях в маршрутных транспортных средствах;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пассажира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водителя велосипеда, мопеда, лиц, использующих средства индивидуальной мобильности;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знаки для водителя велосипеда, сигналы велосипедиста;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подготовки и выработать навыки безопасного использования велосипеда;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требования правил дорожного движения к водителю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дорожно-транспортные происшествия и характеризовать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безопасных действий очевидца дорожно-транспортного происшествия;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порядок действий при пожаре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особенности и опасности на различных видах транспорта (внеуличного, железнодорожного, водного, воздушного);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отдельных видов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пассажиров при различных происшествиях на отдельных видах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различных травмах в результате чрезвычайных ситуаций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способы извлечения пострадавшего из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6 «Безопасность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общественные места;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потенциальные источники опасности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вызова экстренных служб и порядок взаимодействия с ними;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планировать действия в случае возникновения опасной или чрезвычайной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массовых мероприятий и объяснять правила подготовки к посещению массовых мероприятий;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беспорядках в местах массового пребывания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толпу и давку;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обнаружении угрозы возникновения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безопасных действий при эвакуации из общественных мест и зданий;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навыки безопасных действий при обрушениях зданий и сооружений;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опасности криминогенного и антиобщественного характера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взаимодействии с правоохранительными органами.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9 КЛАСС</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7 «Безопасность в природной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чрезвычайные ситуации природного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характеризовать опасности в природной среде: дикие животные, змеи, насекомые и паукообразные, ядовитые грибы и растения;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встрече с дикими животными, змеями, насекомыми и паукообразными;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для снижения риска отравления ядовитыми грибами и растениями;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автономные условия, раскрывать их опасности и порядок подготовки к ним;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природные пожары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и причины возникновения пожаров;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при нахождении в зоне природного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правилах безопасного поведения в горах;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снежные лавины, камнепады, сели, оползни,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правила безопасного поведения на водоёмах;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купания, понимать различия между оборудованными и необорудованными пляжами;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само- и взаимопомощи терпящим бедствие на воде;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обнаружении тонущего человека летом и человека в полынье;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при нахождении на плавсредствах и на льду;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наводнения,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наводнении;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цунами,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цунами;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ураганы, смерчи,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ураганах и смерчах;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грозы,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грозу;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землетрясения и извержения вулканов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землетрясении, в том числе при попадании под завал;</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извержения вулкана;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«экология» и «экологическая культура»;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объяснять значение экологии для устойчивого развития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поведения при неблагоприятной экологической обстановке (загрязнении атмосферы).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8 «Основы медицинских знаний. Оказание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«здоровье» и «здоровый образ жизни» и их содержание, объяснять значение здоровья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влияющие на здоровье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элементов здорового образа жизни, объяснять пагубность вредных привычек;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обосновывать личную ответственность за сохранение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«инфекционные заболевания», объяснять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«неинфекционные заболевания» и давать их классификацию;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риска неинфекционных заболеваний;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мер профилактики неинфекционных заболеваний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назначение диспансеризации и раскрывать её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«психическое здоровье» и «психическое благополучие»;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понятие «стресс» и его влияние на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мер профилактики стресса, раскрывать способы саморегуляции эмоциональных состояний;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«первая помощь» и её содержание;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состояния, требующие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универсальный алгоритм оказания первой помощи; знать назначение и состав аптечки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оказании первой помощи в различных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приёмы психологической поддержки пострадавшего.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9 «Безопасность в социуме»: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общение и объяснять его значение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и анализировать способы эффективного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признаки конструктивного и деструктивного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«конфликт» и характеризовать стадии его развития, факторы и причины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ситуациях возникновения межличностных и групповых конфликтов;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безопасные и эффективные способы избегания и разрешения конфликтных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для снижения риска конфликта и безопасных действий при его опасных проявлениях;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способ разрешения конфликта с помощью третьей стороны (медиатора);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опасных формах проявления конфликта: агрессия, домашнее насилие и буллинг;</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манипуляции в ходе межличностного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манипуляций и знать способы противостояния 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современные молодёжные увлечения и опасности, связанные с ними, знать правила безопасного поведения;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коммуникации с незнакомыми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10 «Безопасность в информационном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«цифровая среда», её характеристики и приводить примеры информационных и компьютерных угроз;</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положительные возможности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и угрозы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опасные явления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оценивать риски вредоносных программ и приложений, их разновидностей;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кибергигиены для предупреждения возникновения опасных ситуаций в цифровой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основные виды опасного и запрещённого контента в Интернете и характеризовать его признаки;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опасностей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противоправные действия в Интернете;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деструктивные течения в Интернете, их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цели и формы проявления террористических актов, характеризовать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основы общественно-государственной системы, роль личности в противодействии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уровни террористической опасности и цели контртеррористической операции;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вовлечения в террористическую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антитеррористического поведения и безопасных действий при обнаружении признаков вербовки;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6" w:name="block-55437811"/>
      <w:bookmarkEnd w:id="3"/>
      <w:r w:rsidRPr="008974FA">
        <w:rPr>
          <w:rFonts w:ascii="Times New Roman" w:hAnsi="Times New Roman" w:cs="Times New Roman"/>
          <w:b/>
          <w:sz w:val="26"/>
          <w:szCs w:val="26"/>
          <w:lang w:val="ru-RU"/>
        </w:rPr>
        <w:lastRenderedPageBreak/>
        <w:t xml:space="preserve"> </w:t>
      </w:r>
      <w:r w:rsidRPr="008974FA">
        <w:rPr>
          <w:rFonts w:ascii="Times New Roman" w:hAnsi="Times New Roman" w:cs="Times New Roman"/>
          <w:b/>
          <w:sz w:val="26"/>
          <w:szCs w:val="26"/>
        </w:rPr>
        <w:t xml:space="preserve">ТЕМАТИЧЕСКОЕ ПЛАНИРОВАНИЕ </w:t>
      </w:r>
    </w:p>
    <w:p w:rsidR="00BF04AA" w:rsidRPr="008974FA" w:rsidRDefault="0039073F">
      <w:pPr>
        <w:spacing w:after="0"/>
        <w:ind w:left="120"/>
        <w:rPr>
          <w:rFonts w:ascii="Times New Roman" w:hAnsi="Times New Roman" w:cs="Times New Roman"/>
          <w:sz w:val="26"/>
          <w:szCs w:val="26"/>
        </w:rPr>
      </w:pPr>
      <w:r w:rsidRPr="008974FA">
        <w:rPr>
          <w:rFonts w:ascii="Times New Roman" w:hAnsi="Times New Roman" w:cs="Times New Roman"/>
          <w:b/>
          <w:sz w:val="26"/>
          <w:szCs w:val="26"/>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4345"/>
        <w:gridCol w:w="1378"/>
        <w:gridCol w:w="1966"/>
        <w:gridCol w:w="2040"/>
        <w:gridCol w:w="3290"/>
      </w:tblGrid>
      <w:tr w:rsidR="00BF04AA" w:rsidRPr="008974FA">
        <w:trPr>
          <w:trHeight w:val="144"/>
          <w:tblCellSpacing w:w="20" w:type="nil"/>
        </w:trPr>
        <w:tc>
          <w:tcPr>
            <w:tcW w:w="456"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3168"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Наименование разделов и тем программы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b/>
                <w:sz w:val="26"/>
                <w:szCs w:val="26"/>
              </w:rPr>
              <w:t>Количество часов</w:t>
            </w:r>
          </w:p>
        </w:tc>
        <w:tc>
          <w:tcPr>
            <w:tcW w:w="261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Электронные (цифровые) образовательные ресурсы </w:t>
            </w:r>
          </w:p>
          <w:p w:rsidR="00BF04AA" w:rsidRPr="008974FA" w:rsidRDefault="00BF04AA">
            <w:pPr>
              <w:spacing w:after="0"/>
              <w:ind w:left="135"/>
              <w:rPr>
                <w:rFonts w:ascii="Times New Roman" w:hAnsi="Times New Roman" w:cs="Times New Roman"/>
                <w:sz w:val="26"/>
                <w:szCs w:val="26"/>
              </w:rPr>
            </w:pPr>
          </w:p>
        </w:tc>
      </w:tr>
      <w:tr w:rsidR="00BF04AA" w:rsidRPr="008974FA">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Всего </w:t>
            </w:r>
          </w:p>
          <w:p w:rsidR="00BF04AA" w:rsidRPr="008974FA" w:rsidRDefault="00BF04AA">
            <w:pPr>
              <w:spacing w:after="0"/>
              <w:ind w:left="135"/>
              <w:rPr>
                <w:rFonts w:ascii="Times New Roman" w:hAnsi="Times New Roman" w:cs="Times New Roman"/>
                <w:sz w:val="26"/>
                <w:szCs w:val="26"/>
              </w:rPr>
            </w:pPr>
          </w:p>
        </w:tc>
        <w:tc>
          <w:tcPr>
            <w:tcW w:w="1687"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Контрольные работы </w:t>
            </w:r>
          </w:p>
          <w:p w:rsidR="00BF04AA" w:rsidRPr="008974FA" w:rsidRDefault="00BF04AA">
            <w:pPr>
              <w:spacing w:after="0"/>
              <w:ind w:left="135"/>
              <w:rPr>
                <w:rFonts w:ascii="Times New Roman" w:hAnsi="Times New Roman" w:cs="Times New Roman"/>
                <w:sz w:val="26"/>
                <w:szCs w:val="26"/>
              </w:rPr>
            </w:pPr>
          </w:p>
        </w:tc>
        <w:tc>
          <w:tcPr>
            <w:tcW w:w="1774"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Практические работы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BF04AA" w:rsidRPr="00B3700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4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5">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B3700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"Военная подготовка. Основы военных знаний"</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9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6">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B3700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2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7">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B3700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Модуль "Безопасность в быту"</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6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8">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B3700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Модуль "Безопасность на транспорте"</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7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9">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B3700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6</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"Безопасность в общественных местах"</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6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0">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8974FA">
        <w:trPr>
          <w:trHeight w:val="144"/>
          <w:tblCellSpacing w:w="20" w:type="nil"/>
        </w:trPr>
        <w:tc>
          <w:tcPr>
            <w:tcW w:w="0" w:type="auto"/>
            <w:gridSpan w:val="2"/>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151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34 </w:t>
            </w:r>
          </w:p>
        </w:tc>
        <w:tc>
          <w:tcPr>
            <w:tcW w:w="1687"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1774"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615" w:type="dxa"/>
            <w:tcMar>
              <w:top w:w="50" w:type="dxa"/>
              <w:left w:w="100" w:type="dxa"/>
            </w:tcMar>
            <w:vAlign w:val="center"/>
          </w:tcPr>
          <w:p w:rsidR="00BF04AA" w:rsidRPr="008974FA" w:rsidRDefault="00BF04AA">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r w:rsidRPr="008974FA">
        <w:rPr>
          <w:rFonts w:ascii="Times New Roman" w:hAnsi="Times New Roman" w:cs="Times New Roman"/>
          <w:b/>
          <w:sz w:val="26"/>
          <w:szCs w:val="26"/>
        </w:rPr>
        <w:lastRenderedPageBreak/>
        <w:t xml:space="preserve"> </w:t>
      </w:r>
      <w:bookmarkStart w:id="7" w:name="block-55437812"/>
      <w:bookmarkEnd w:id="6"/>
      <w:r w:rsidRPr="008974FA">
        <w:rPr>
          <w:rFonts w:ascii="Times New Roman" w:hAnsi="Times New Roman" w:cs="Times New Roman"/>
          <w:b/>
          <w:sz w:val="26"/>
          <w:szCs w:val="26"/>
        </w:rPr>
        <w:t xml:space="preserve"> ПОУРОЧНОЕ ПЛАНИРОВАНИЕ </w:t>
      </w:r>
    </w:p>
    <w:p w:rsidR="00BF04AA" w:rsidRPr="008974FA" w:rsidRDefault="0039073F">
      <w:pPr>
        <w:spacing w:after="0"/>
        <w:ind w:left="120"/>
        <w:rPr>
          <w:rFonts w:ascii="Times New Roman" w:hAnsi="Times New Roman" w:cs="Times New Roman"/>
          <w:sz w:val="26"/>
          <w:szCs w:val="26"/>
        </w:rPr>
      </w:pPr>
      <w:r w:rsidRPr="008974FA">
        <w:rPr>
          <w:rFonts w:ascii="Times New Roman" w:hAnsi="Times New Roman" w:cs="Times New Roman"/>
          <w:b/>
          <w:sz w:val="26"/>
          <w:szCs w:val="26"/>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384"/>
        <w:gridCol w:w="997"/>
        <w:gridCol w:w="1966"/>
        <w:gridCol w:w="2040"/>
        <w:gridCol w:w="1430"/>
        <w:gridCol w:w="3275"/>
      </w:tblGrid>
      <w:tr w:rsidR="00BF04AA" w:rsidRPr="008974FA" w:rsidTr="004918F2">
        <w:trPr>
          <w:trHeight w:val="144"/>
          <w:tblCellSpacing w:w="20" w:type="nil"/>
        </w:trPr>
        <w:tc>
          <w:tcPr>
            <w:tcW w:w="94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3386"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Тема урока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b/>
                <w:sz w:val="26"/>
                <w:szCs w:val="26"/>
              </w:rPr>
              <w:t>Количество часов</w:t>
            </w:r>
          </w:p>
        </w:tc>
        <w:tc>
          <w:tcPr>
            <w:tcW w:w="143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Дата изучения </w:t>
            </w:r>
          </w:p>
          <w:p w:rsidR="00BF04AA" w:rsidRPr="008974FA" w:rsidRDefault="00BF04AA">
            <w:pPr>
              <w:spacing w:after="0"/>
              <w:ind w:left="135"/>
              <w:rPr>
                <w:rFonts w:ascii="Times New Roman" w:hAnsi="Times New Roman" w:cs="Times New Roman"/>
                <w:sz w:val="26"/>
                <w:szCs w:val="26"/>
              </w:rPr>
            </w:pPr>
          </w:p>
        </w:tc>
        <w:tc>
          <w:tcPr>
            <w:tcW w:w="327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Электронные цифровые образовательные ресурсы </w:t>
            </w:r>
          </w:p>
          <w:p w:rsidR="00BF04AA" w:rsidRPr="008974FA" w:rsidRDefault="00BF04AA">
            <w:pPr>
              <w:spacing w:after="0"/>
              <w:ind w:left="135"/>
              <w:rPr>
                <w:rFonts w:ascii="Times New Roman" w:hAnsi="Times New Roman" w:cs="Times New Roman"/>
                <w:sz w:val="26"/>
                <w:szCs w:val="26"/>
              </w:rPr>
            </w:pPr>
          </w:p>
        </w:tc>
      </w:tr>
      <w:tr w:rsidR="00BF04AA" w:rsidRPr="008974FA" w:rsidTr="004918F2">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99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Всего </w:t>
            </w:r>
          </w:p>
          <w:p w:rsidR="00BF04AA" w:rsidRPr="008974FA" w:rsidRDefault="00BF04AA">
            <w:pPr>
              <w:spacing w:after="0"/>
              <w:ind w:left="135"/>
              <w:rPr>
                <w:rFonts w:ascii="Times New Roman" w:hAnsi="Times New Roman" w:cs="Times New Roman"/>
                <w:sz w:val="26"/>
                <w:szCs w:val="26"/>
              </w:rPr>
            </w:pPr>
          </w:p>
        </w:tc>
        <w:tc>
          <w:tcPr>
            <w:tcW w:w="1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Контрольные работы </w:t>
            </w:r>
          </w:p>
          <w:p w:rsidR="00BF04AA" w:rsidRPr="008974FA" w:rsidRDefault="00BF04AA">
            <w:pPr>
              <w:spacing w:after="0"/>
              <w:ind w:left="135"/>
              <w:rPr>
                <w:rFonts w:ascii="Times New Roman" w:hAnsi="Times New Roman" w:cs="Times New Roman"/>
                <w:sz w:val="26"/>
                <w:szCs w:val="26"/>
              </w:rPr>
            </w:pPr>
          </w:p>
        </w:tc>
        <w:tc>
          <w:tcPr>
            <w:tcW w:w="204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Практические работы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Роль безопасности в жизни человека, общества, государства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03.09</w:t>
            </w:r>
          </w:p>
        </w:tc>
        <w:tc>
          <w:tcPr>
            <w:tcW w:w="3275" w:type="dxa"/>
            <w:tcMar>
              <w:top w:w="50" w:type="dxa"/>
              <w:left w:w="100" w:type="dxa"/>
            </w:tcMar>
            <w:vAlign w:val="center"/>
          </w:tcPr>
          <w:p w:rsidR="004918F2" w:rsidRPr="008974FA" w:rsidRDefault="004918F2" w:rsidP="00DC72F3">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1"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w:t>
              </w:r>
              <w:r w:rsidRPr="006A4F3E">
                <w:rPr>
                  <w:rStyle w:val="ab"/>
                  <w:rFonts w:ascii="Times New Roman" w:hAnsi="Times New Roman" w:cs="Times New Roman"/>
                  <w:sz w:val="26"/>
                  <w:szCs w:val="26"/>
                  <w:lang w:val="ru-RU"/>
                </w:rPr>
                <w:t>8</w:t>
              </w:r>
              <w:r w:rsidRPr="006A4F3E">
                <w:rPr>
                  <w:rStyle w:val="ab"/>
                  <w:rFonts w:ascii="Times New Roman" w:hAnsi="Times New Roman" w:cs="Times New Roman"/>
                  <w:sz w:val="26"/>
                  <w:szCs w:val="26"/>
                </w:rPr>
                <w:t>c</w:t>
              </w:r>
              <w:r w:rsidRPr="006A4F3E">
                <w:rPr>
                  <w:rStyle w:val="ab"/>
                  <w:rFonts w:ascii="Times New Roman" w:hAnsi="Times New Roman" w:cs="Times New Roman"/>
                  <w:sz w:val="26"/>
                  <w:szCs w:val="26"/>
                  <w:lang w:val="ru-RU"/>
                </w:rPr>
                <w:t>2</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Чрезвычайные ситуации природного, техногенного и биолого-социального характера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10.09</w:t>
            </w:r>
          </w:p>
        </w:tc>
        <w:tc>
          <w:tcPr>
            <w:tcW w:w="3275" w:type="dxa"/>
            <w:tcMar>
              <w:top w:w="50" w:type="dxa"/>
              <w:left w:w="100" w:type="dxa"/>
            </w:tcMar>
            <w:vAlign w:val="center"/>
          </w:tcPr>
          <w:p w:rsidR="004918F2" w:rsidRPr="008974FA" w:rsidRDefault="004918F2" w:rsidP="00DC72F3">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2"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eacdf</w:t>
              </w:r>
              <w:r w:rsidRPr="006A4F3E">
                <w:rPr>
                  <w:rStyle w:val="ab"/>
                  <w:rFonts w:ascii="Times New Roman" w:hAnsi="Times New Roman" w:cs="Times New Roman"/>
                  <w:sz w:val="26"/>
                  <w:szCs w:val="26"/>
                  <w:lang w:val="ru-RU"/>
                </w:rPr>
                <w:t>4</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Мероприятия по оповещению и защите населения при ЧС и возникновении угроз военного характера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17.09</w:t>
            </w:r>
          </w:p>
        </w:tc>
        <w:tc>
          <w:tcPr>
            <w:tcW w:w="3275" w:type="dxa"/>
            <w:tcMar>
              <w:top w:w="50" w:type="dxa"/>
              <w:left w:w="100" w:type="dxa"/>
            </w:tcMar>
            <w:vAlign w:val="center"/>
          </w:tcPr>
          <w:p w:rsidR="004918F2" w:rsidRPr="008974FA" w:rsidRDefault="004918F2" w:rsidP="00DC72F3">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3"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eacdf</w:t>
              </w:r>
              <w:r w:rsidRPr="006A4F3E">
                <w:rPr>
                  <w:rStyle w:val="ab"/>
                  <w:rFonts w:ascii="Times New Roman" w:hAnsi="Times New Roman" w:cs="Times New Roman"/>
                  <w:sz w:val="26"/>
                  <w:szCs w:val="26"/>
                  <w:lang w:val="ru-RU"/>
                </w:rPr>
                <w:t>4</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Защита Отечества как долг и обязанность гражданина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24.09</w:t>
            </w:r>
          </w:p>
        </w:tc>
        <w:tc>
          <w:tcPr>
            <w:tcW w:w="3275" w:type="dxa"/>
            <w:tcMar>
              <w:top w:w="50" w:type="dxa"/>
              <w:left w:w="100" w:type="dxa"/>
            </w:tcMar>
            <w:vAlign w:val="center"/>
          </w:tcPr>
          <w:p w:rsidR="004918F2" w:rsidRPr="008974FA" w:rsidRDefault="004918F2" w:rsidP="00DC72F3">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4"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w:t>
              </w:r>
              <w:r w:rsidRPr="006A4F3E">
                <w:rPr>
                  <w:rStyle w:val="ab"/>
                  <w:rFonts w:ascii="Times New Roman" w:hAnsi="Times New Roman" w:cs="Times New Roman"/>
                  <w:sz w:val="26"/>
                  <w:szCs w:val="26"/>
                  <w:lang w:val="ru-RU"/>
                </w:rPr>
                <w:t>8</w:t>
              </w:r>
              <w:r w:rsidRPr="006A4F3E">
                <w:rPr>
                  <w:rStyle w:val="ab"/>
                  <w:rFonts w:ascii="Times New Roman" w:hAnsi="Times New Roman" w:cs="Times New Roman"/>
                  <w:sz w:val="26"/>
                  <w:szCs w:val="26"/>
                </w:rPr>
                <w:t>c</w:t>
              </w:r>
              <w:r w:rsidRPr="006A4F3E">
                <w:rPr>
                  <w:rStyle w:val="ab"/>
                  <w:rFonts w:ascii="Times New Roman" w:hAnsi="Times New Roman" w:cs="Times New Roman"/>
                  <w:sz w:val="26"/>
                  <w:szCs w:val="26"/>
                  <w:lang w:val="ru-RU"/>
                </w:rPr>
                <w:t>2</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Вооруженные Силы Российской Федерации – защита нашего Отечества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30.09</w:t>
            </w:r>
          </w:p>
        </w:tc>
        <w:tc>
          <w:tcPr>
            <w:tcW w:w="3275" w:type="dxa"/>
            <w:tcMar>
              <w:top w:w="50" w:type="dxa"/>
              <w:left w:w="100" w:type="dxa"/>
            </w:tcMar>
            <w:vAlign w:val="center"/>
          </w:tcPr>
          <w:p w:rsidR="004918F2" w:rsidRPr="008974FA" w:rsidRDefault="004918F2" w:rsidP="00DC72F3">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5"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eacdf</w:t>
              </w:r>
              <w:r w:rsidRPr="006A4F3E">
                <w:rPr>
                  <w:rStyle w:val="ab"/>
                  <w:rFonts w:ascii="Times New Roman" w:hAnsi="Times New Roman" w:cs="Times New Roman"/>
                  <w:sz w:val="26"/>
                  <w:szCs w:val="26"/>
                  <w:lang w:val="ru-RU"/>
                </w:rPr>
                <w:t>4</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6</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 и назначение Вооруженных Сил Российской Федерации</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01.10</w:t>
            </w:r>
          </w:p>
        </w:tc>
        <w:tc>
          <w:tcPr>
            <w:tcW w:w="3275" w:type="dxa"/>
            <w:tcMar>
              <w:top w:w="50" w:type="dxa"/>
              <w:left w:w="100" w:type="dxa"/>
            </w:tcMar>
          </w:tcPr>
          <w:p w:rsidR="004918F2" w:rsidRPr="004918F2" w:rsidRDefault="004918F2">
            <w:pPr>
              <w:rPr>
                <w:lang w:val="ru-RU"/>
              </w:rPr>
            </w:pPr>
            <w:r w:rsidRPr="000F67DD">
              <w:rPr>
                <w:rFonts w:ascii="Times New Roman" w:hAnsi="Times New Roman" w:cs="Times New Roman"/>
                <w:sz w:val="26"/>
                <w:szCs w:val="26"/>
                <w:lang w:val="ru-RU"/>
              </w:rPr>
              <w:t xml:space="preserve">Библиотека ЦОК </w:t>
            </w:r>
            <w:hyperlink r:id="rId16" w:history="1">
              <w:r w:rsidRPr="000F67DD">
                <w:rPr>
                  <w:rStyle w:val="ab"/>
                  <w:rFonts w:ascii="Times New Roman" w:hAnsi="Times New Roman" w:cs="Times New Roman"/>
                  <w:sz w:val="26"/>
                  <w:szCs w:val="26"/>
                </w:rPr>
                <w:t>https</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m</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edsoo</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ru</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f</w:t>
              </w:r>
              <w:r w:rsidRPr="000F67DD">
                <w:rPr>
                  <w:rStyle w:val="ab"/>
                  <w:rFonts w:ascii="Times New Roman" w:hAnsi="Times New Roman" w:cs="Times New Roman"/>
                  <w:sz w:val="26"/>
                  <w:szCs w:val="26"/>
                  <w:lang w:val="ru-RU"/>
                </w:rPr>
                <w:t>5</w:t>
              </w:r>
              <w:r w:rsidRPr="000F67DD">
                <w:rPr>
                  <w:rStyle w:val="ab"/>
                  <w:rFonts w:ascii="Times New Roman" w:hAnsi="Times New Roman" w:cs="Times New Roman"/>
                  <w:sz w:val="26"/>
                  <w:szCs w:val="26"/>
                </w:rPr>
                <w:t>eb</w:t>
              </w:r>
              <w:r w:rsidRPr="000F67DD">
                <w:rPr>
                  <w:rStyle w:val="ab"/>
                  <w:rFonts w:ascii="Times New Roman" w:hAnsi="Times New Roman" w:cs="Times New Roman"/>
                  <w:sz w:val="26"/>
                  <w:szCs w:val="26"/>
                  <w:lang w:val="ru-RU"/>
                </w:rPr>
                <w:t>0</w:t>
              </w:r>
              <w:r w:rsidRPr="000F67DD">
                <w:rPr>
                  <w:rStyle w:val="ab"/>
                  <w:rFonts w:ascii="Times New Roman" w:hAnsi="Times New Roman" w:cs="Times New Roman"/>
                  <w:sz w:val="26"/>
                  <w:szCs w:val="26"/>
                </w:rPr>
                <w:t>c</w:t>
              </w:r>
              <w:r w:rsidRPr="000F67DD">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7</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образцы вооружения и военной техники Вооруженных Сил Российской Федерации (основы технической подготовки и связи)</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08.10</w:t>
            </w:r>
          </w:p>
        </w:tc>
        <w:tc>
          <w:tcPr>
            <w:tcW w:w="3275" w:type="dxa"/>
            <w:tcMar>
              <w:top w:w="50" w:type="dxa"/>
              <w:left w:w="100" w:type="dxa"/>
            </w:tcMar>
          </w:tcPr>
          <w:p w:rsidR="004918F2" w:rsidRPr="004918F2" w:rsidRDefault="004918F2">
            <w:pPr>
              <w:rPr>
                <w:lang w:val="ru-RU"/>
              </w:rPr>
            </w:pPr>
            <w:r w:rsidRPr="000F67DD">
              <w:rPr>
                <w:rFonts w:ascii="Times New Roman" w:hAnsi="Times New Roman" w:cs="Times New Roman"/>
                <w:sz w:val="26"/>
                <w:szCs w:val="26"/>
                <w:lang w:val="ru-RU"/>
              </w:rPr>
              <w:t xml:space="preserve">Библиотека ЦОК </w:t>
            </w:r>
            <w:hyperlink r:id="rId17" w:history="1">
              <w:r w:rsidRPr="000F67DD">
                <w:rPr>
                  <w:rStyle w:val="ab"/>
                  <w:rFonts w:ascii="Times New Roman" w:hAnsi="Times New Roman" w:cs="Times New Roman"/>
                  <w:sz w:val="26"/>
                  <w:szCs w:val="26"/>
                </w:rPr>
                <w:t>https</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m</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edsoo</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ru</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f</w:t>
              </w:r>
              <w:r w:rsidRPr="000F67DD">
                <w:rPr>
                  <w:rStyle w:val="ab"/>
                  <w:rFonts w:ascii="Times New Roman" w:hAnsi="Times New Roman" w:cs="Times New Roman"/>
                  <w:sz w:val="26"/>
                  <w:szCs w:val="26"/>
                  <w:lang w:val="ru-RU"/>
                </w:rPr>
                <w:t>5</w:t>
              </w:r>
              <w:r w:rsidRPr="000F67DD">
                <w:rPr>
                  <w:rStyle w:val="ab"/>
                  <w:rFonts w:ascii="Times New Roman" w:hAnsi="Times New Roman" w:cs="Times New Roman"/>
                  <w:sz w:val="26"/>
                  <w:szCs w:val="26"/>
                </w:rPr>
                <w:t>eb</w:t>
              </w:r>
              <w:r w:rsidRPr="000F67DD">
                <w:rPr>
                  <w:rStyle w:val="ab"/>
                  <w:rFonts w:ascii="Times New Roman" w:hAnsi="Times New Roman" w:cs="Times New Roman"/>
                  <w:sz w:val="26"/>
                  <w:szCs w:val="26"/>
                  <w:lang w:val="ru-RU"/>
                </w:rPr>
                <w:t>0</w:t>
              </w:r>
              <w:r w:rsidRPr="000F67DD">
                <w:rPr>
                  <w:rStyle w:val="ab"/>
                  <w:rFonts w:ascii="Times New Roman" w:hAnsi="Times New Roman" w:cs="Times New Roman"/>
                  <w:sz w:val="26"/>
                  <w:szCs w:val="26"/>
                </w:rPr>
                <w:t>c</w:t>
              </w:r>
              <w:r w:rsidRPr="000F67DD">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8</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Организационно-штатная структура мотострелкового отделения (взвода) (тактическая подготовка)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15.10</w:t>
            </w:r>
          </w:p>
        </w:tc>
        <w:tc>
          <w:tcPr>
            <w:tcW w:w="3275" w:type="dxa"/>
            <w:tcMar>
              <w:top w:w="50" w:type="dxa"/>
              <w:left w:w="100" w:type="dxa"/>
            </w:tcMar>
          </w:tcPr>
          <w:p w:rsidR="004918F2" w:rsidRPr="004918F2" w:rsidRDefault="004918F2">
            <w:pPr>
              <w:rPr>
                <w:lang w:val="ru-RU"/>
              </w:rPr>
            </w:pPr>
            <w:r w:rsidRPr="000F67DD">
              <w:rPr>
                <w:rFonts w:ascii="Times New Roman" w:hAnsi="Times New Roman" w:cs="Times New Roman"/>
                <w:sz w:val="26"/>
                <w:szCs w:val="26"/>
                <w:lang w:val="ru-RU"/>
              </w:rPr>
              <w:t xml:space="preserve">Библиотека ЦОК </w:t>
            </w:r>
            <w:hyperlink r:id="rId18" w:history="1">
              <w:r w:rsidRPr="000F67DD">
                <w:rPr>
                  <w:rStyle w:val="ab"/>
                  <w:rFonts w:ascii="Times New Roman" w:hAnsi="Times New Roman" w:cs="Times New Roman"/>
                  <w:sz w:val="26"/>
                  <w:szCs w:val="26"/>
                </w:rPr>
                <w:t>https</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m</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edsoo</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ru</w:t>
              </w:r>
              <w:r w:rsidRPr="000F67DD">
                <w:rPr>
                  <w:rStyle w:val="ab"/>
                  <w:rFonts w:ascii="Times New Roman" w:hAnsi="Times New Roman" w:cs="Times New Roman"/>
                  <w:sz w:val="26"/>
                  <w:szCs w:val="26"/>
                  <w:lang w:val="ru-RU"/>
                </w:rPr>
                <w:t>/</w:t>
              </w:r>
              <w:r w:rsidRPr="000F67DD">
                <w:rPr>
                  <w:rStyle w:val="ab"/>
                  <w:rFonts w:ascii="Times New Roman" w:hAnsi="Times New Roman" w:cs="Times New Roman"/>
                  <w:sz w:val="26"/>
                  <w:szCs w:val="26"/>
                </w:rPr>
                <w:t>f</w:t>
              </w:r>
              <w:r w:rsidRPr="000F67DD">
                <w:rPr>
                  <w:rStyle w:val="ab"/>
                  <w:rFonts w:ascii="Times New Roman" w:hAnsi="Times New Roman" w:cs="Times New Roman"/>
                  <w:sz w:val="26"/>
                  <w:szCs w:val="26"/>
                  <w:lang w:val="ru-RU"/>
                </w:rPr>
                <w:t>5</w:t>
              </w:r>
              <w:r w:rsidRPr="000F67DD">
                <w:rPr>
                  <w:rStyle w:val="ab"/>
                  <w:rFonts w:ascii="Times New Roman" w:hAnsi="Times New Roman" w:cs="Times New Roman"/>
                  <w:sz w:val="26"/>
                  <w:szCs w:val="26"/>
                </w:rPr>
                <w:t>eb</w:t>
              </w:r>
              <w:r w:rsidRPr="000F67DD">
                <w:rPr>
                  <w:rStyle w:val="ab"/>
                  <w:rFonts w:ascii="Times New Roman" w:hAnsi="Times New Roman" w:cs="Times New Roman"/>
                  <w:sz w:val="26"/>
                  <w:szCs w:val="26"/>
                  <w:lang w:val="ru-RU"/>
                </w:rPr>
                <w:t>0</w:t>
              </w:r>
              <w:r w:rsidRPr="000F67DD">
                <w:rPr>
                  <w:rStyle w:val="ab"/>
                  <w:rFonts w:ascii="Times New Roman" w:hAnsi="Times New Roman" w:cs="Times New Roman"/>
                  <w:sz w:val="26"/>
                  <w:szCs w:val="26"/>
                </w:rPr>
                <w:t>c</w:t>
              </w:r>
              <w:r w:rsidRPr="000F67DD">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9</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22.10</w:t>
            </w:r>
          </w:p>
        </w:tc>
        <w:tc>
          <w:tcPr>
            <w:tcW w:w="3275" w:type="dxa"/>
            <w:tcMar>
              <w:top w:w="50" w:type="dxa"/>
              <w:left w:w="100" w:type="dxa"/>
            </w:tcMar>
          </w:tcPr>
          <w:p w:rsidR="004918F2" w:rsidRPr="004918F2" w:rsidRDefault="004918F2">
            <w:pPr>
              <w:rPr>
                <w:lang w:val="ru-RU"/>
              </w:rPr>
            </w:pPr>
            <w:r w:rsidRPr="002F696E">
              <w:rPr>
                <w:rFonts w:ascii="Times New Roman" w:hAnsi="Times New Roman" w:cs="Times New Roman"/>
                <w:sz w:val="26"/>
                <w:szCs w:val="26"/>
                <w:lang w:val="ru-RU"/>
              </w:rPr>
              <w:t xml:space="preserve">Библиотека ЦОК </w:t>
            </w:r>
            <w:hyperlink r:id="rId19" w:history="1">
              <w:r w:rsidRPr="002F696E">
                <w:rPr>
                  <w:rStyle w:val="ab"/>
                  <w:rFonts w:ascii="Times New Roman" w:hAnsi="Times New Roman" w:cs="Times New Roman"/>
                  <w:sz w:val="26"/>
                  <w:szCs w:val="26"/>
                </w:rPr>
                <w:t>https</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m</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edsoo</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ru</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f</w:t>
              </w:r>
              <w:r w:rsidRPr="002F696E">
                <w:rPr>
                  <w:rStyle w:val="ab"/>
                  <w:rFonts w:ascii="Times New Roman" w:hAnsi="Times New Roman" w:cs="Times New Roman"/>
                  <w:sz w:val="26"/>
                  <w:szCs w:val="26"/>
                  <w:lang w:val="ru-RU"/>
                </w:rPr>
                <w:t>5</w:t>
              </w:r>
              <w:r w:rsidRPr="002F696E">
                <w:rPr>
                  <w:rStyle w:val="ab"/>
                  <w:rFonts w:ascii="Times New Roman" w:hAnsi="Times New Roman" w:cs="Times New Roman"/>
                  <w:sz w:val="26"/>
                  <w:szCs w:val="26"/>
                </w:rPr>
                <w:t>eb</w:t>
              </w:r>
              <w:r w:rsidRPr="002F696E">
                <w:rPr>
                  <w:rStyle w:val="ab"/>
                  <w:rFonts w:ascii="Times New Roman" w:hAnsi="Times New Roman" w:cs="Times New Roman"/>
                  <w:sz w:val="26"/>
                  <w:szCs w:val="26"/>
                  <w:lang w:val="ru-RU"/>
                </w:rPr>
                <w:t>0</w:t>
              </w:r>
              <w:r w:rsidRPr="002F696E">
                <w:rPr>
                  <w:rStyle w:val="ab"/>
                  <w:rFonts w:ascii="Times New Roman" w:hAnsi="Times New Roman" w:cs="Times New Roman"/>
                  <w:sz w:val="26"/>
                  <w:szCs w:val="26"/>
                </w:rPr>
                <w:t>c</w:t>
              </w:r>
              <w:r w:rsidRPr="002F696E">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10</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Общевоинские уставы – закон жизни Вооруженных Сил Российской Федерации</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8C01B7" w:rsidRDefault="008C01B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05.11</w:t>
            </w:r>
          </w:p>
        </w:tc>
        <w:tc>
          <w:tcPr>
            <w:tcW w:w="3275" w:type="dxa"/>
            <w:tcMar>
              <w:top w:w="50" w:type="dxa"/>
              <w:left w:w="100" w:type="dxa"/>
            </w:tcMar>
          </w:tcPr>
          <w:p w:rsidR="004918F2" w:rsidRPr="004918F2" w:rsidRDefault="004918F2">
            <w:pPr>
              <w:rPr>
                <w:lang w:val="ru-RU"/>
              </w:rPr>
            </w:pPr>
            <w:r w:rsidRPr="002F696E">
              <w:rPr>
                <w:rFonts w:ascii="Times New Roman" w:hAnsi="Times New Roman" w:cs="Times New Roman"/>
                <w:sz w:val="26"/>
                <w:szCs w:val="26"/>
                <w:lang w:val="ru-RU"/>
              </w:rPr>
              <w:t xml:space="preserve">Библиотека ЦОК </w:t>
            </w:r>
            <w:hyperlink r:id="rId20" w:history="1">
              <w:r w:rsidRPr="002F696E">
                <w:rPr>
                  <w:rStyle w:val="ab"/>
                  <w:rFonts w:ascii="Times New Roman" w:hAnsi="Times New Roman" w:cs="Times New Roman"/>
                  <w:sz w:val="26"/>
                  <w:szCs w:val="26"/>
                </w:rPr>
                <w:t>https</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m</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edsoo</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ru</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f</w:t>
              </w:r>
              <w:r w:rsidRPr="002F696E">
                <w:rPr>
                  <w:rStyle w:val="ab"/>
                  <w:rFonts w:ascii="Times New Roman" w:hAnsi="Times New Roman" w:cs="Times New Roman"/>
                  <w:sz w:val="26"/>
                  <w:szCs w:val="26"/>
                  <w:lang w:val="ru-RU"/>
                </w:rPr>
                <w:t>5</w:t>
              </w:r>
              <w:r w:rsidRPr="002F696E">
                <w:rPr>
                  <w:rStyle w:val="ab"/>
                  <w:rFonts w:ascii="Times New Roman" w:hAnsi="Times New Roman" w:cs="Times New Roman"/>
                  <w:sz w:val="26"/>
                  <w:szCs w:val="26"/>
                </w:rPr>
                <w:t>eb</w:t>
              </w:r>
              <w:r w:rsidRPr="002F696E">
                <w:rPr>
                  <w:rStyle w:val="ab"/>
                  <w:rFonts w:ascii="Times New Roman" w:hAnsi="Times New Roman" w:cs="Times New Roman"/>
                  <w:sz w:val="26"/>
                  <w:szCs w:val="26"/>
                  <w:lang w:val="ru-RU"/>
                </w:rPr>
                <w:t>0</w:t>
              </w:r>
              <w:r w:rsidRPr="002F696E">
                <w:rPr>
                  <w:rStyle w:val="ab"/>
                  <w:rFonts w:ascii="Times New Roman" w:hAnsi="Times New Roman" w:cs="Times New Roman"/>
                  <w:sz w:val="26"/>
                  <w:szCs w:val="26"/>
                </w:rPr>
                <w:t>c</w:t>
              </w:r>
              <w:r w:rsidRPr="002F696E">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11</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Военнослужащие и взаимоотношения между ними (общевоинские </w:t>
            </w:r>
            <w:r w:rsidRPr="008974FA">
              <w:rPr>
                <w:rFonts w:ascii="Times New Roman" w:hAnsi="Times New Roman" w:cs="Times New Roman"/>
                <w:sz w:val="26"/>
                <w:szCs w:val="26"/>
                <w:lang w:val="ru-RU"/>
              </w:rPr>
              <w:lastRenderedPageBreak/>
              <w:t>уставы)</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8C01B7" w:rsidRDefault="008C01B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12.11</w:t>
            </w:r>
          </w:p>
        </w:tc>
        <w:tc>
          <w:tcPr>
            <w:tcW w:w="3275" w:type="dxa"/>
            <w:tcMar>
              <w:top w:w="50" w:type="dxa"/>
              <w:left w:w="100" w:type="dxa"/>
            </w:tcMar>
          </w:tcPr>
          <w:p w:rsidR="004918F2" w:rsidRPr="004918F2" w:rsidRDefault="004918F2">
            <w:pPr>
              <w:rPr>
                <w:lang w:val="ru-RU"/>
              </w:rPr>
            </w:pPr>
            <w:r w:rsidRPr="002F696E">
              <w:rPr>
                <w:rFonts w:ascii="Times New Roman" w:hAnsi="Times New Roman" w:cs="Times New Roman"/>
                <w:sz w:val="26"/>
                <w:szCs w:val="26"/>
                <w:lang w:val="ru-RU"/>
              </w:rPr>
              <w:t xml:space="preserve">Библиотека ЦОК </w:t>
            </w:r>
            <w:hyperlink r:id="rId21" w:history="1">
              <w:r w:rsidRPr="002F696E">
                <w:rPr>
                  <w:rStyle w:val="ab"/>
                  <w:rFonts w:ascii="Times New Roman" w:hAnsi="Times New Roman" w:cs="Times New Roman"/>
                  <w:sz w:val="26"/>
                  <w:szCs w:val="26"/>
                </w:rPr>
                <w:t>https</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m</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edsoo</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ru</w:t>
              </w:r>
              <w:r w:rsidRPr="002F696E">
                <w:rPr>
                  <w:rStyle w:val="ab"/>
                  <w:rFonts w:ascii="Times New Roman" w:hAnsi="Times New Roman" w:cs="Times New Roman"/>
                  <w:sz w:val="26"/>
                  <w:szCs w:val="26"/>
                  <w:lang w:val="ru-RU"/>
                </w:rPr>
                <w:t>/</w:t>
              </w:r>
              <w:r w:rsidRPr="002F696E">
                <w:rPr>
                  <w:rStyle w:val="ab"/>
                  <w:rFonts w:ascii="Times New Roman" w:hAnsi="Times New Roman" w:cs="Times New Roman"/>
                  <w:sz w:val="26"/>
                  <w:szCs w:val="26"/>
                </w:rPr>
                <w:t>f</w:t>
              </w:r>
              <w:r w:rsidRPr="002F696E">
                <w:rPr>
                  <w:rStyle w:val="ab"/>
                  <w:rFonts w:ascii="Times New Roman" w:hAnsi="Times New Roman" w:cs="Times New Roman"/>
                  <w:sz w:val="26"/>
                  <w:szCs w:val="26"/>
                  <w:lang w:val="ru-RU"/>
                </w:rPr>
                <w:t>5</w:t>
              </w:r>
              <w:r w:rsidRPr="002F696E">
                <w:rPr>
                  <w:rStyle w:val="ab"/>
                  <w:rFonts w:ascii="Times New Roman" w:hAnsi="Times New Roman" w:cs="Times New Roman"/>
                  <w:sz w:val="26"/>
                  <w:szCs w:val="26"/>
                </w:rPr>
                <w:t>eb</w:t>
              </w:r>
              <w:r w:rsidRPr="002F696E">
                <w:rPr>
                  <w:rStyle w:val="ab"/>
                  <w:rFonts w:ascii="Times New Roman" w:hAnsi="Times New Roman" w:cs="Times New Roman"/>
                  <w:sz w:val="26"/>
                  <w:szCs w:val="26"/>
                  <w:lang w:val="ru-RU"/>
                </w:rPr>
                <w:t>0</w:t>
              </w:r>
              <w:r w:rsidRPr="002F696E">
                <w:rPr>
                  <w:rStyle w:val="ab"/>
                  <w:rFonts w:ascii="Times New Roman" w:hAnsi="Times New Roman" w:cs="Times New Roman"/>
                  <w:sz w:val="26"/>
                  <w:szCs w:val="26"/>
                </w:rPr>
                <w:t>c</w:t>
              </w:r>
              <w:r w:rsidRPr="002F696E">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12</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Воинская дисциплина, ее сущность и значение</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8C01B7" w:rsidRDefault="008C01B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19.11</w:t>
            </w:r>
          </w:p>
        </w:tc>
        <w:tc>
          <w:tcPr>
            <w:tcW w:w="3275" w:type="dxa"/>
            <w:tcMar>
              <w:top w:w="50" w:type="dxa"/>
              <w:left w:w="100" w:type="dxa"/>
            </w:tcMar>
          </w:tcPr>
          <w:p w:rsidR="004918F2" w:rsidRPr="004918F2" w:rsidRDefault="004918F2">
            <w:pPr>
              <w:rPr>
                <w:lang w:val="ru-RU"/>
              </w:rPr>
            </w:pPr>
            <w:r w:rsidRPr="007579A1">
              <w:rPr>
                <w:rFonts w:ascii="Times New Roman" w:hAnsi="Times New Roman" w:cs="Times New Roman"/>
                <w:sz w:val="26"/>
                <w:szCs w:val="26"/>
                <w:lang w:val="ru-RU"/>
              </w:rPr>
              <w:t xml:space="preserve">Библиотека ЦОК </w:t>
            </w:r>
            <w:hyperlink r:id="rId22" w:history="1">
              <w:r w:rsidRPr="007579A1">
                <w:rPr>
                  <w:rStyle w:val="ab"/>
                  <w:rFonts w:ascii="Times New Roman" w:hAnsi="Times New Roman" w:cs="Times New Roman"/>
                  <w:sz w:val="26"/>
                  <w:szCs w:val="26"/>
                </w:rPr>
                <w:t>https</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m</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edsoo</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ru</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f</w:t>
              </w:r>
              <w:r w:rsidRPr="007579A1">
                <w:rPr>
                  <w:rStyle w:val="ab"/>
                  <w:rFonts w:ascii="Times New Roman" w:hAnsi="Times New Roman" w:cs="Times New Roman"/>
                  <w:sz w:val="26"/>
                  <w:szCs w:val="26"/>
                  <w:lang w:val="ru-RU"/>
                </w:rPr>
                <w:t>5</w:t>
              </w:r>
              <w:r w:rsidRPr="007579A1">
                <w:rPr>
                  <w:rStyle w:val="ab"/>
                  <w:rFonts w:ascii="Times New Roman" w:hAnsi="Times New Roman" w:cs="Times New Roman"/>
                  <w:sz w:val="26"/>
                  <w:szCs w:val="26"/>
                </w:rPr>
                <w:t>eb</w:t>
              </w:r>
              <w:r w:rsidRPr="007579A1">
                <w:rPr>
                  <w:rStyle w:val="ab"/>
                  <w:rFonts w:ascii="Times New Roman" w:hAnsi="Times New Roman" w:cs="Times New Roman"/>
                  <w:sz w:val="26"/>
                  <w:szCs w:val="26"/>
                  <w:lang w:val="ru-RU"/>
                </w:rPr>
                <w:t>0</w:t>
              </w:r>
              <w:r w:rsidRPr="007579A1">
                <w:rPr>
                  <w:rStyle w:val="ab"/>
                  <w:rFonts w:ascii="Times New Roman" w:hAnsi="Times New Roman" w:cs="Times New Roman"/>
                  <w:sz w:val="26"/>
                  <w:szCs w:val="26"/>
                </w:rPr>
                <w:t>c</w:t>
              </w:r>
              <w:r w:rsidRPr="007579A1">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13</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Строевые приёмы и движение без оружия (строевая подготовка)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8C01B7" w:rsidRDefault="008C01B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26.11</w:t>
            </w:r>
          </w:p>
        </w:tc>
        <w:tc>
          <w:tcPr>
            <w:tcW w:w="3275" w:type="dxa"/>
            <w:tcMar>
              <w:top w:w="50" w:type="dxa"/>
              <w:left w:w="100" w:type="dxa"/>
            </w:tcMar>
          </w:tcPr>
          <w:p w:rsidR="004918F2" w:rsidRPr="004918F2" w:rsidRDefault="004918F2">
            <w:pPr>
              <w:rPr>
                <w:lang w:val="ru-RU"/>
              </w:rPr>
            </w:pPr>
            <w:r w:rsidRPr="007579A1">
              <w:rPr>
                <w:rFonts w:ascii="Times New Roman" w:hAnsi="Times New Roman" w:cs="Times New Roman"/>
                <w:sz w:val="26"/>
                <w:szCs w:val="26"/>
                <w:lang w:val="ru-RU"/>
              </w:rPr>
              <w:t xml:space="preserve">Библиотека ЦОК </w:t>
            </w:r>
            <w:hyperlink r:id="rId23" w:history="1">
              <w:r w:rsidRPr="007579A1">
                <w:rPr>
                  <w:rStyle w:val="ab"/>
                  <w:rFonts w:ascii="Times New Roman" w:hAnsi="Times New Roman" w:cs="Times New Roman"/>
                  <w:sz w:val="26"/>
                  <w:szCs w:val="26"/>
                </w:rPr>
                <w:t>https</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m</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edsoo</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ru</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f</w:t>
              </w:r>
              <w:r w:rsidRPr="007579A1">
                <w:rPr>
                  <w:rStyle w:val="ab"/>
                  <w:rFonts w:ascii="Times New Roman" w:hAnsi="Times New Roman" w:cs="Times New Roman"/>
                  <w:sz w:val="26"/>
                  <w:szCs w:val="26"/>
                  <w:lang w:val="ru-RU"/>
                </w:rPr>
                <w:t>5</w:t>
              </w:r>
              <w:r w:rsidRPr="007579A1">
                <w:rPr>
                  <w:rStyle w:val="ab"/>
                  <w:rFonts w:ascii="Times New Roman" w:hAnsi="Times New Roman" w:cs="Times New Roman"/>
                  <w:sz w:val="26"/>
                  <w:szCs w:val="26"/>
                </w:rPr>
                <w:t>eb</w:t>
              </w:r>
              <w:r w:rsidRPr="007579A1">
                <w:rPr>
                  <w:rStyle w:val="ab"/>
                  <w:rFonts w:ascii="Times New Roman" w:hAnsi="Times New Roman" w:cs="Times New Roman"/>
                  <w:sz w:val="26"/>
                  <w:szCs w:val="26"/>
                  <w:lang w:val="ru-RU"/>
                </w:rPr>
                <w:t>0</w:t>
              </w:r>
              <w:r w:rsidRPr="007579A1">
                <w:rPr>
                  <w:rStyle w:val="ab"/>
                  <w:rFonts w:ascii="Times New Roman" w:hAnsi="Times New Roman" w:cs="Times New Roman"/>
                  <w:sz w:val="26"/>
                  <w:szCs w:val="26"/>
                </w:rPr>
                <w:t>c</w:t>
              </w:r>
              <w:r w:rsidRPr="007579A1">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14</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rPr>
            </w:pPr>
            <w:r w:rsidRPr="008974FA">
              <w:rPr>
                <w:rFonts w:ascii="Times New Roman" w:hAnsi="Times New Roman" w:cs="Times New Roman"/>
                <w:sz w:val="26"/>
                <w:szCs w:val="26"/>
              </w:rPr>
              <w:t>Основы безопасности жизнедеятельности</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8C01B7" w:rsidRDefault="008C01B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03.12</w:t>
            </w:r>
          </w:p>
        </w:tc>
        <w:tc>
          <w:tcPr>
            <w:tcW w:w="3275" w:type="dxa"/>
            <w:tcMar>
              <w:top w:w="50" w:type="dxa"/>
              <w:left w:w="100" w:type="dxa"/>
            </w:tcMar>
          </w:tcPr>
          <w:p w:rsidR="004918F2" w:rsidRPr="004918F2" w:rsidRDefault="004918F2">
            <w:pPr>
              <w:rPr>
                <w:lang w:val="ru-RU"/>
              </w:rPr>
            </w:pPr>
            <w:r w:rsidRPr="007579A1">
              <w:rPr>
                <w:rFonts w:ascii="Times New Roman" w:hAnsi="Times New Roman" w:cs="Times New Roman"/>
                <w:sz w:val="26"/>
                <w:szCs w:val="26"/>
                <w:lang w:val="ru-RU"/>
              </w:rPr>
              <w:t xml:space="preserve">Библиотека ЦОК </w:t>
            </w:r>
            <w:hyperlink r:id="rId24" w:history="1">
              <w:r w:rsidRPr="007579A1">
                <w:rPr>
                  <w:rStyle w:val="ab"/>
                  <w:rFonts w:ascii="Times New Roman" w:hAnsi="Times New Roman" w:cs="Times New Roman"/>
                  <w:sz w:val="26"/>
                  <w:szCs w:val="26"/>
                </w:rPr>
                <w:t>https</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m</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edsoo</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ru</w:t>
              </w:r>
              <w:r w:rsidRPr="007579A1">
                <w:rPr>
                  <w:rStyle w:val="ab"/>
                  <w:rFonts w:ascii="Times New Roman" w:hAnsi="Times New Roman" w:cs="Times New Roman"/>
                  <w:sz w:val="26"/>
                  <w:szCs w:val="26"/>
                  <w:lang w:val="ru-RU"/>
                </w:rPr>
                <w:t>/</w:t>
              </w:r>
              <w:r w:rsidRPr="007579A1">
                <w:rPr>
                  <w:rStyle w:val="ab"/>
                  <w:rFonts w:ascii="Times New Roman" w:hAnsi="Times New Roman" w:cs="Times New Roman"/>
                  <w:sz w:val="26"/>
                  <w:szCs w:val="26"/>
                </w:rPr>
                <w:t>f</w:t>
              </w:r>
              <w:r w:rsidRPr="007579A1">
                <w:rPr>
                  <w:rStyle w:val="ab"/>
                  <w:rFonts w:ascii="Times New Roman" w:hAnsi="Times New Roman" w:cs="Times New Roman"/>
                  <w:sz w:val="26"/>
                  <w:szCs w:val="26"/>
                  <w:lang w:val="ru-RU"/>
                </w:rPr>
                <w:t>5</w:t>
              </w:r>
              <w:r w:rsidRPr="007579A1">
                <w:rPr>
                  <w:rStyle w:val="ab"/>
                  <w:rFonts w:ascii="Times New Roman" w:hAnsi="Times New Roman" w:cs="Times New Roman"/>
                  <w:sz w:val="26"/>
                  <w:szCs w:val="26"/>
                </w:rPr>
                <w:t>eb</w:t>
              </w:r>
              <w:r w:rsidRPr="007579A1">
                <w:rPr>
                  <w:rStyle w:val="ab"/>
                  <w:rFonts w:ascii="Times New Roman" w:hAnsi="Times New Roman" w:cs="Times New Roman"/>
                  <w:sz w:val="26"/>
                  <w:szCs w:val="26"/>
                  <w:lang w:val="ru-RU"/>
                </w:rPr>
                <w:t>0</w:t>
              </w:r>
              <w:r w:rsidRPr="007579A1">
                <w:rPr>
                  <w:rStyle w:val="ab"/>
                  <w:rFonts w:ascii="Times New Roman" w:hAnsi="Times New Roman" w:cs="Times New Roman"/>
                  <w:sz w:val="26"/>
                  <w:szCs w:val="26"/>
                </w:rPr>
                <w:t>c</w:t>
              </w:r>
              <w:r w:rsidRPr="007579A1">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15</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в опасных и чрезвычайных ситуациях</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8C01B7" w:rsidRDefault="008C01B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10.12</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5"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w:t>
              </w:r>
              <w:r w:rsidRPr="006A4F3E">
                <w:rPr>
                  <w:rStyle w:val="ab"/>
                  <w:rFonts w:ascii="Times New Roman" w:hAnsi="Times New Roman" w:cs="Times New Roman"/>
                  <w:sz w:val="26"/>
                  <w:szCs w:val="26"/>
                  <w:lang w:val="ru-RU"/>
                </w:rPr>
                <w:t>746</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16</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опасности в быту. Предупреждение бытовых отравлений</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8C01B7" w:rsidRDefault="008C01B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17.12</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6"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w:t>
              </w:r>
              <w:r w:rsidRPr="006A4F3E">
                <w:rPr>
                  <w:rStyle w:val="ab"/>
                  <w:rFonts w:ascii="Times New Roman" w:hAnsi="Times New Roman" w:cs="Times New Roman"/>
                  <w:sz w:val="26"/>
                  <w:szCs w:val="26"/>
                  <w:lang w:val="ru-RU"/>
                </w:rPr>
                <w:t>8</w:t>
              </w:r>
              <w:r w:rsidRPr="006A4F3E">
                <w:rPr>
                  <w:rStyle w:val="ab"/>
                  <w:rFonts w:ascii="Times New Roman" w:hAnsi="Times New Roman" w:cs="Times New Roman"/>
                  <w:sz w:val="26"/>
                  <w:szCs w:val="26"/>
                </w:rPr>
                <w:t>c</w:t>
              </w:r>
              <w:r w:rsidRPr="006A4F3E">
                <w:rPr>
                  <w:rStyle w:val="ab"/>
                  <w:rFonts w:ascii="Times New Roman" w:hAnsi="Times New Roman" w:cs="Times New Roman"/>
                  <w:sz w:val="26"/>
                  <w:szCs w:val="26"/>
                  <w:lang w:val="ru-RU"/>
                </w:rPr>
                <w:t>2</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17</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rPr>
            </w:pPr>
            <w:r w:rsidRPr="008974FA">
              <w:rPr>
                <w:rFonts w:ascii="Times New Roman" w:hAnsi="Times New Roman" w:cs="Times New Roman"/>
                <w:sz w:val="26"/>
                <w:szCs w:val="26"/>
              </w:rPr>
              <w:t>Предупреждение бытовых травм</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8C01B7" w:rsidRDefault="008C01B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24.12</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7"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w:t>
              </w:r>
              <w:r w:rsidRPr="006A4F3E">
                <w:rPr>
                  <w:rStyle w:val="ab"/>
                  <w:rFonts w:ascii="Times New Roman" w:hAnsi="Times New Roman" w:cs="Times New Roman"/>
                  <w:sz w:val="26"/>
                  <w:szCs w:val="26"/>
                  <w:lang w:val="ru-RU"/>
                </w:rPr>
                <w:t>8</w:t>
              </w:r>
              <w:r w:rsidRPr="006A4F3E">
                <w:rPr>
                  <w:rStyle w:val="ab"/>
                  <w:rFonts w:ascii="Times New Roman" w:hAnsi="Times New Roman" w:cs="Times New Roman"/>
                  <w:sz w:val="26"/>
                  <w:szCs w:val="26"/>
                </w:rPr>
                <w:t>c</w:t>
              </w:r>
              <w:r w:rsidRPr="006A4F3E">
                <w:rPr>
                  <w:rStyle w:val="ab"/>
                  <w:rFonts w:ascii="Times New Roman" w:hAnsi="Times New Roman" w:cs="Times New Roman"/>
                  <w:sz w:val="26"/>
                  <w:szCs w:val="26"/>
                  <w:lang w:val="ru-RU"/>
                </w:rPr>
                <w:t>2</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18</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Безопасная эксплуатация бытовых приборов и мест общего пользования</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14.01</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8"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eacdf</w:t>
              </w:r>
              <w:r w:rsidRPr="006A4F3E">
                <w:rPr>
                  <w:rStyle w:val="ab"/>
                  <w:rFonts w:ascii="Times New Roman" w:hAnsi="Times New Roman" w:cs="Times New Roman"/>
                  <w:sz w:val="26"/>
                  <w:szCs w:val="26"/>
                  <w:lang w:val="ru-RU"/>
                </w:rPr>
                <w:t>4</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19</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rPr>
            </w:pPr>
            <w:r w:rsidRPr="008974FA">
              <w:rPr>
                <w:rFonts w:ascii="Times New Roman" w:hAnsi="Times New Roman" w:cs="Times New Roman"/>
                <w:sz w:val="26"/>
                <w:szCs w:val="26"/>
              </w:rPr>
              <w:t>Пожарная безопасность в быту</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21.01</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9"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eacf</w:t>
              </w:r>
              <w:r w:rsidRPr="006A4F3E">
                <w:rPr>
                  <w:rStyle w:val="ab"/>
                  <w:rFonts w:ascii="Times New Roman" w:hAnsi="Times New Roman" w:cs="Times New Roman"/>
                  <w:sz w:val="26"/>
                  <w:szCs w:val="26"/>
                  <w:lang w:val="ru-RU"/>
                </w:rPr>
                <w:t>84</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20</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rPr>
            </w:pPr>
            <w:r w:rsidRPr="008974FA">
              <w:rPr>
                <w:rFonts w:ascii="Times New Roman" w:hAnsi="Times New Roman" w:cs="Times New Roman"/>
                <w:sz w:val="26"/>
                <w:szCs w:val="26"/>
              </w:rPr>
              <w:t>Предупреждение ситуаций криминального характера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28.01</w:t>
            </w:r>
          </w:p>
        </w:tc>
        <w:tc>
          <w:tcPr>
            <w:tcW w:w="3275"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0" w:history="1">
              <w:r w:rsidRPr="0070334A">
                <w:rPr>
                  <w:rStyle w:val="ab"/>
                  <w:rFonts w:ascii="Times New Roman" w:hAnsi="Times New Roman" w:cs="Times New Roman"/>
                  <w:sz w:val="26"/>
                  <w:szCs w:val="26"/>
                </w:rPr>
                <w:t>https</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m</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edsoo</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ru</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f</w:t>
              </w:r>
              <w:r w:rsidRPr="0070334A">
                <w:rPr>
                  <w:rStyle w:val="ab"/>
                  <w:rFonts w:ascii="Times New Roman" w:hAnsi="Times New Roman" w:cs="Times New Roman"/>
                  <w:sz w:val="26"/>
                  <w:szCs w:val="26"/>
                  <w:lang w:val="ru-RU"/>
                </w:rPr>
                <w:t>5</w:t>
              </w:r>
              <w:r w:rsidRPr="0070334A">
                <w:rPr>
                  <w:rStyle w:val="ab"/>
                  <w:rFonts w:ascii="Times New Roman" w:hAnsi="Times New Roman" w:cs="Times New Roman"/>
                  <w:sz w:val="26"/>
                  <w:szCs w:val="26"/>
                </w:rPr>
                <w:t>eb</w:t>
              </w:r>
              <w:r w:rsidRPr="0070334A">
                <w:rPr>
                  <w:rStyle w:val="ab"/>
                  <w:rFonts w:ascii="Times New Roman" w:hAnsi="Times New Roman" w:cs="Times New Roman"/>
                  <w:sz w:val="26"/>
                  <w:szCs w:val="26"/>
                  <w:lang w:val="ru-RU"/>
                </w:rPr>
                <w:t>0</w:t>
              </w:r>
              <w:r w:rsidRPr="0070334A">
                <w:rPr>
                  <w:rStyle w:val="ab"/>
                  <w:rFonts w:ascii="Times New Roman" w:hAnsi="Times New Roman" w:cs="Times New Roman"/>
                  <w:sz w:val="26"/>
                  <w:szCs w:val="26"/>
                </w:rPr>
                <w:t>c</w:t>
              </w:r>
              <w:r w:rsidRPr="0070334A">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21</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Безопасные действия при авариях на коммунальных </w:t>
            </w:r>
            <w:r w:rsidRPr="008974FA">
              <w:rPr>
                <w:rFonts w:ascii="Times New Roman" w:hAnsi="Times New Roman" w:cs="Times New Roman"/>
                <w:sz w:val="26"/>
                <w:szCs w:val="26"/>
                <w:lang w:val="ru-RU"/>
              </w:rPr>
              <w:lastRenderedPageBreak/>
              <w:t>системах жизнеобеспечения</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04.02</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1"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ead</w:t>
              </w:r>
              <w:r w:rsidRPr="006A4F3E">
                <w:rPr>
                  <w:rStyle w:val="ab"/>
                  <w:rFonts w:ascii="Times New Roman" w:hAnsi="Times New Roman" w:cs="Times New Roman"/>
                  <w:sz w:val="26"/>
                  <w:szCs w:val="26"/>
                  <w:lang w:val="ru-RU"/>
                </w:rPr>
                <w:t>51</w:t>
              </w:r>
              <w:r w:rsidRPr="006A4F3E">
                <w:rPr>
                  <w:rStyle w:val="ab"/>
                  <w:rFonts w:ascii="Times New Roman" w:hAnsi="Times New Roman" w:cs="Times New Roman"/>
                  <w:sz w:val="26"/>
                  <w:szCs w:val="26"/>
                </w:rPr>
                <w:t>a</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22</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rPr>
            </w:pPr>
            <w:r w:rsidRPr="008974FA">
              <w:rPr>
                <w:rFonts w:ascii="Times New Roman" w:hAnsi="Times New Roman" w:cs="Times New Roman"/>
                <w:sz w:val="26"/>
                <w:szCs w:val="26"/>
              </w:rPr>
              <w:t>Правила дорожного движения</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11.02</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2"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ead</w:t>
              </w:r>
              <w:r w:rsidRPr="006A4F3E">
                <w:rPr>
                  <w:rStyle w:val="ab"/>
                  <w:rFonts w:ascii="Times New Roman" w:hAnsi="Times New Roman" w:cs="Times New Roman"/>
                  <w:sz w:val="26"/>
                  <w:szCs w:val="26"/>
                  <w:lang w:val="ru-RU"/>
                </w:rPr>
                <w:t>68</w:t>
              </w:r>
              <w:r w:rsidRPr="006A4F3E">
                <w:rPr>
                  <w:rStyle w:val="ab"/>
                  <w:rFonts w:ascii="Times New Roman" w:hAnsi="Times New Roman" w:cs="Times New Roman"/>
                  <w:sz w:val="26"/>
                  <w:szCs w:val="26"/>
                </w:rPr>
                <w:t>c</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23</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rPr>
            </w:pPr>
            <w:r w:rsidRPr="008974FA">
              <w:rPr>
                <w:rFonts w:ascii="Times New Roman" w:hAnsi="Times New Roman" w:cs="Times New Roman"/>
                <w:sz w:val="26"/>
                <w:szCs w:val="26"/>
              </w:rPr>
              <w:t>Безопасность пешехода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18.02</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3"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eaefa</w:t>
              </w:r>
              <w:r w:rsidRPr="006A4F3E">
                <w:rPr>
                  <w:rStyle w:val="ab"/>
                  <w:rFonts w:ascii="Times New Roman" w:hAnsi="Times New Roman" w:cs="Times New Roman"/>
                  <w:sz w:val="26"/>
                  <w:szCs w:val="26"/>
                  <w:lang w:val="ru-RU"/>
                </w:rPr>
                <w:t>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24</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rPr>
            </w:pPr>
            <w:r w:rsidRPr="008974FA">
              <w:rPr>
                <w:rFonts w:ascii="Times New Roman" w:hAnsi="Times New Roman" w:cs="Times New Roman"/>
                <w:sz w:val="26"/>
                <w:szCs w:val="26"/>
              </w:rPr>
              <w:t>Безопасность пассажира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25.02</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4"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eaf</w:t>
              </w:r>
              <w:r w:rsidRPr="006A4F3E">
                <w:rPr>
                  <w:rStyle w:val="ab"/>
                  <w:rFonts w:ascii="Times New Roman" w:hAnsi="Times New Roman" w:cs="Times New Roman"/>
                  <w:sz w:val="26"/>
                  <w:szCs w:val="26"/>
                  <w:lang w:val="ru-RU"/>
                </w:rPr>
                <w:t>78</w:t>
              </w:r>
              <w:r w:rsidRPr="006A4F3E">
                <w:rPr>
                  <w:rStyle w:val="ab"/>
                  <w:rFonts w:ascii="Times New Roman" w:hAnsi="Times New Roman" w:cs="Times New Roman"/>
                  <w:sz w:val="26"/>
                  <w:szCs w:val="26"/>
                </w:rPr>
                <w:t>e</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25</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rPr>
            </w:pPr>
            <w:r w:rsidRPr="008974FA">
              <w:rPr>
                <w:rFonts w:ascii="Times New Roman" w:hAnsi="Times New Roman" w:cs="Times New Roman"/>
                <w:sz w:val="26"/>
                <w:szCs w:val="26"/>
              </w:rPr>
              <w:t>Безопасность водителя</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04.03</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5"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eaf</w:t>
              </w:r>
              <w:r w:rsidRPr="006A4F3E">
                <w:rPr>
                  <w:rStyle w:val="ab"/>
                  <w:rFonts w:ascii="Times New Roman" w:hAnsi="Times New Roman" w:cs="Times New Roman"/>
                  <w:sz w:val="26"/>
                  <w:szCs w:val="26"/>
                  <w:lang w:val="ru-RU"/>
                </w:rPr>
                <w:t>946</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26</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дорожно-транспортных происшествиях</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11.03</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6"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eafef</w:t>
              </w:r>
              <w:r w:rsidRPr="006A4F3E">
                <w:rPr>
                  <w:rStyle w:val="ab"/>
                  <w:rFonts w:ascii="Times New Roman" w:hAnsi="Times New Roman" w:cs="Times New Roman"/>
                  <w:sz w:val="26"/>
                  <w:szCs w:val="26"/>
                  <w:lang w:val="ru-RU"/>
                </w:rPr>
                <w:t>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27</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Безопасность пассажиров на различных видах транспорта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18.03</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7" w:history="1">
              <w:r w:rsidRPr="006A4F3E">
                <w:rPr>
                  <w:rStyle w:val="ab"/>
                  <w:rFonts w:ascii="Times New Roman" w:hAnsi="Times New Roman" w:cs="Times New Roman"/>
                  <w:sz w:val="26"/>
                  <w:szCs w:val="26"/>
                </w:rPr>
                <w:t>https</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m</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edsoo</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ru</w:t>
              </w:r>
              <w:r w:rsidRPr="006A4F3E">
                <w:rPr>
                  <w:rStyle w:val="ab"/>
                  <w:rFonts w:ascii="Times New Roman" w:hAnsi="Times New Roman" w:cs="Times New Roman"/>
                  <w:sz w:val="26"/>
                  <w:szCs w:val="26"/>
                  <w:lang w:val="ru-RU"/>
                </w:rPr>
                <w:t>/</w:t>
              </w:r>
              <w:r w:rsidRPr="006A4F3E">
                <w:rPr>
                  <w:rStyle w:val="ab"/>
                  <w:rFonts w:ascii="Times New Roman" w:hAnsi="Times New Roman" w:cs="Times New Roman"/>
                  <w:sz w:val="26"/>
                  <w:szCs w:val="26"/>
                </w:rPr>
                <w:t>f</w:t>
              </w:r>
              <w:r w:rsidRPr="006A4F3E">
                <w:rPr>
                  <w:rStyle w:val="ab"/>
                  <w:rFonts w:ascii="Times New Roman" w:hAnsi="Times New Roman" w:cs="Times New Roman"/>
                  <w:sz w:val="26"/>
                  <w:szCs w:val="26"/>
                  <w:lang w:val="ru-RU"/>
                </w:rPr>
                <w:t>5</w:t>
              </w:r>
              <w:r w:rsidRPr="006A4F3E">
                <w:rPr>
                  <w:rStyle w:val="ab"/>
                  <w:rFonts w:ascii="Times New Roman" w:hAnsi="Times New Roman" w:cs="Times New Roman"/>
                  <w:sz w:val="26"/>
                  <w:szCs w:val="26"/>
                </w:rPr>
                <w:t>eafd</w:t>
              </w:r>
              <w:r w:rsidRPr="006A4F3E">
                <w:rPr>
                  <w:rStyle w:val="ab"/>
                  <w:rFonts w:ascii="Times New Roman" w:hAnsi="Times New Roman" w:cs="Times New Roman"/>
                  <w:sz w:val="26"/>
                  <w:szCs w:val="26"/>
                  <w:lang w:val="ru-RU"/>
                </w:rPr>
                <w:t>42</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28</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Первая помощь при чрезвычайных ситуациях на транспорте</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1C28B8" w:rsidRDefault="001C28B8">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25.03</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8" w:history="1">
              <w:r w:rsidRPr="0070334A">
                <w:rPr>
                  <w:rStyle w:val="ab"/>
                  <w:rFonts w:ascii="Times New Roman" w:hAnsi="Times New Roman" w:cs="Times New Roman"/>
                  <w:sz w:val="26"/>
                  <w:szCs w:val="26"/>
                </w:rPr>
                <w:t>https</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m</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edsoo</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ru</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f</w:t>
              </w:r>
              <w:r w:rsidRPr="0070334A">
                <w:rPr>
                  <w:rStyle w:val="ab"/>
                  <w:rFonts w:ascii="Times New Roman" w:hAnsi="Times New Roman" w:cs="Times New Roman"/>
                  <w:sz w:val="26"/>
                  <w:szCs w:val="26"/>
                  <w:lang w:val="ru-RU"/>
                </w:rPr>
                <w:t>5</w:t>
              </w:r>
              <w:r w:rsidRPr="0070334A">
                <w:rPr>
                  <w:rStyle w:val="ab"/>
                  <w:rFonts w:ascii="Times New Roman" w:hAnsi="Times New Roman" w:cs="Times New Roman"/>
                  <w:sz w:val="26"/>
                  <w:szCs w:val="26"/>
                </w:rPr>
                <w:t>eb</w:t>
              </w:r>
              <w:r w:rsidRPr="0070334A">
                <w:rPr>
                  <w:rStyle w:val="ab"/>
                  <w:rFonts w:ascii="Times New Roman" w:hAnsi="Times New Roman" w:cs="Times New Roman"/>
                  <w:sz w:val="26"/>
                  <w:szCs w:val="26"/>
                  <w:lang w:val="ru-RU"/>
                </w:rPr>
                <w:t>0210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29</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опасности в общественных местах</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5931CE" w:rsidRDefault="005931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08.04</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9" w:history="1">
              <w:r w:rsidRPr="0070334A">
                <w:rPr>
                  <w:rStyle w:val="ab"/>
                  <w:rFonts w:ascii="Times New Roman" w:hAnsi="Times New Roman" w:cs="Times New Roman"/>
                  <w:sz w:val="26"/>
                  <w:szCs w:val="26"/>
                </w:rPr>
                <w:t>https</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m</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edsoo</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ru</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f</w:t>
              </w:r>
              <w:r w:rsidRPr="0070334A">
                <w:rPr>
                  <w:rStyle w:val="ab"/>
                  <w:rFonts w:ascii="Times New Roman" w:hAnsi="Times New Roman" w:cs="Times New Roman"/>
                  <w:sz w:val="26"/>
                  <w:szCs w:val="26"/>
                  <w:lang w:val="ru-RU"/>
                </w:rPr>
                <w:t>5</w:t>
              </w:r>
              <w:r w:rsidRPr="0070334A">
                <w:rPr>
                  <w:rStyle w:val="ab"/>
                  <w:rFonts w:ascii="Times New Roman" w:hAnsi="Times New Roman" w:cs="Times New Roman"/>
                  <w:sz w:val="26"/>
                  <w:szCs w:val="26"/>
                </w:rPr>
                <w:t>eb</w:t>
              </w:r>
              <w:r w:rsidRPr="0070334A">
                <w:rPr>
                  <w:rStyle w:val="ab"/>
                  <w:rFonts w:ascii="Times New Roman" w:hAnsi="Times New Roman" w:cs="Times New Roman"/>
                  <w:sz w:val="26"/>
                  <w:szCs w:val="26"/>
                  <w:lang w:val="ru-RU"/>
                </w:rPr>
                <w:t>038</w:t>
              </w:r>
              <w:r w:rsidRPr="0070334A">
                <w:rPr>
                  <w:rStyle w:val="ab"/>
                  <w:rFonts w:ascii="Times New Roman" w:hAnsi="Times New Roman" w:cs="Times New Roman"/>
                  <w:sz w:val="26"/>
                  <w:szCs w:val="26"/>
                </w:rPr>
                <w:t>c</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30</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посещении массовых мероприятий</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5931CE" w:rsidRDefault="005931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15.04</w:t>
            </w:r>
          </w:p>
        </w:tc>
        <w:tc>
          <w:tcPr>
            <w:tcW w:w="3275" w:type="dxa"/>
            <w:tcMar>
              <w:top w:w="50" w:type="dxa"/>
              <w:left w:w="100" w:type="dxa"/>
            </w:tcMar>
            <w:vAlign w:val="center"/>
          </w:tcPr>
          <w:p w:rsidR="004918F2" w:rsidRPr="004918F2"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0" w:history="1">
              <w:r w:rsidRPr="0070334A">
                <w:rPr>
                  <w:rStyle w:val="ab"/>
                  <w:rFonts w:ascii="Times New Roman" w:hAnsi="Times New Roman" w:cs="Times New Roman"/>
                  <w:sz w:val="26"/>
                  <w:szCs w:val="26"/>
                </w:rPr>
                <w:t>https</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m</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edsoo</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ru</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f</w:t>
              </w:r>
              <w:r w:rsidRPr="0070334A">
                <w:rPr>
                  <w:rStyle w:val="ab"/>
                  <w:rFonts w:ascii="Times New Roman" w:hAnsi="Times New Roman" w:cs="Times New Roman"/>
                  <w:sz w:val="26"/>
                  <w:szCs w:val="26"/>
                  <w:lang w:val="ru-RU"/>
                </w:rPr>
                <w:t>5</w:t>
              </w:r>
              <w:r w:rsidRPr="0070334A">
                <w:rPr>
                  <w:rStyle w:val="ab"/>
                  <w:rFonts w:ascii="Times New Roman" w:hAnsi="Times New Roman" w:cs="Times New Roman"/>
                  <w:sz w:val="26"/>
                  <w:szCs w:val="26"/>
                </w:rPr>
                <w:t>eb</w:t>
              </w:r>
              <w:r w:rsidRPr="0070334A">
                <w:rPr>
                  <w:rStyle w:val="ab"/>
                  <w:rFonts w:ascii="Times New Roman" w:hAnsi="Times New Roman" w:cs="Times New Roman"/>
                  <w:sz w:val="26"/>
                  <w:szCs w:val="26"/>
                  <w:lang w:val="ru-RU"/>
                </w:rPr>
                <w:t>0</w:t>
              </w:r>
              <w:r w:rsidRPr="0070334A">
                <w:rPr>
                  <w:rStyle w:val="ab"/>
                  <w:rFonts w:ascii="Times New Roman" w:hAnsi="Times New Roman" w:cs="Times New Roman"/>
                  <w:sz w:val="26"/>
                  <w:szCs w:val="26"/>
                </w:rPr>
                <w:t>c</w:t>
              </w:r>
              <w:r w:rsidRPr="0070334A">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31</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Пожарная безопасность в общественных местах</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5931CE" w:rsidRDefault="005931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22.04</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1" w:history="1">
              <w:r w:rsidRPr="0070334A">
                <w:rPr>
                  <w:rStyle w:val="ab"/>
                  <w:rFonts w:ascii="Times New Roman" w:hAnsi="Times New Roman" w:cs="Times New Roman"/>
                  <w:sz w:val="26"/>
                  <w:szCs w:val="26"/>
                </w:rPr>
                <w:t>https</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m</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edsoo</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ru</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f</w:t>
              </w:r>
              <w:r w:rsidRPr="0070334A">
                <w:rPr>
                  <w:rStyle w:val="ab"/>
                  <w:rFonts w:ascii="Times New Roman" w:hAnsi="Times New Roman" w:cs="Times New Roman"/>
                  <w:sz w:val="26"/>
                  <w:szCs w:val="26"/>
                  <w:lang w:val="ru-RU"/>
                </w:rPr>
                <w:t>5</w:t>
              </w:r>
              <w:r w:rsidRPr="0070334A">
                <w:rPr>
                  <w:rStyle w:val="ab"/>
                  <w:rFonts w:ascii="Times New Roman" w:hAnsi="Times New Roman" w:cs="Times New Roman"/>
                  <w:sz w:val="26"/>
                  <w:szCs w:val="26"/>
                </w:rPr>
                <w:t>eb</w:t>
              </w:r>
              <w:r w:rsidRPr="0070334A">
                <w:rPr>
                  <w:rStyle w:val="ab"/>
                  <w:rFonts w:ascii="Times New Roman" w:hAnsi="Times New Roman" w:cs="Times New Roman"/>
                  <w:sz w:val="26"/>
                  <w:szCs w:val="26"/>
                  <w:lang w:val="ru-RU"/>
                </w:rPr>
                <w:t>0</w:t>
              </w:r>
              <w:r w:rsidRPr="0070334A">
                <w:rPr>
                  <w:rStyle w:val="ab"/>
                  <w:rFonts w:ascii="Times New Roman" w:hAnsi="Times New Roman" w:cs="Times New Roman"/>
                  <w:sz w:val="26"/>
                  <w:szCs w:val="26"/>
                </w:rPr>
                <w:t>c</w:t>
              </w:r>
              <w:r w:rsidRPr="0070334A">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32</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Пожарная безопасность в общественных местах</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5931CE" w:rsidRDefault="005931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29.04</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2" w:history="1">
              <w:r w:rsidRPr="0070334A">
                <w:rPr>
                  <w:rStyle w:val="ab"/>
                  <w:rFonts w:ascii="Times New Roman" w:hAnsi="Times New Roman" w:cs="Times New Roman"/>
                  <w:sz w:val="26"/>
                  <w:szCs w:val="26"/>
                </w:rPr>
                <w:t>https</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m</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edsoo</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ru</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f</w:t>
              </w:r>
              <w:r w:rsidRPr="0070334A">
                <w:rPr>
                  <w:rStyle w:val="ab"/>
                  <w:rFonts w:ascii="Times New Roman" w:hAnsi="Times New Roman" w:cs="Times New Roman"/>
                  <w:sz w:val="26"/>
                  <w:szCs w:val="26"/>
                  <w:lang w:val="ru-RU"/>
                </w:rPr>
                <w:t>5</w:t>
              </w:r>
              <w:r w:rsidRPr="0070334A">
                <w:rPr>
                  <w:rStyle w:val="ab"/>
                  <w:rFonts w:ascii="Times New Roman" w:hAnsi="Times New Roman" w:cs="Times New Roman"/>
                  <w:sz w:val="26"/>
                  <w:szCs w:val="26"/>
                </w:rPr>
                <w:t>eb</w:t>
              </w:r>
              <w:r w:rsidRPr="0070334A">
                <w:rPr>
                  <w:rStyle w:val="ab"/>
                  <w:rFonts w:ascii="Times New Roman" w:hAnsi="Times New Roman" w:cs="Times New Roman"/>
                  <w:sz w:val="26"/>
                  <w:szCs w:val="26"/>
                  <w:lang w:val="ru-RU"/>
                </w:rPr>
                <w:t>0</w:t>
              </w:r>
              <w:r w:rsidRPr="0070334A">
                <w:rPr>
                  <w:rStyle w:val="ab"/>
                  <w:rFonts w:ascii="Times New Roman" w:hAnsi="Times New Roman" w:cs="Times New Roman"/>
                  <w:sz w:val="26"/>
                  <w:szCs w:val="26"/>
                </w:rPr>
                <w:t>c</w:t>
              </w:r>
              <w:r w:rsidRPr="0070334A">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33</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в ситуациях криминогенного и антиобщественного характера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Pr="005931CE" w:rsidRDefault="005931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06.05</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3" w:history="1">
              <w:r w:rsidRPr="0070334A">
                <w:rPr>
                  <w:rStyle w:val="ab"/>
                  <w:rFonts w:ascii="Times New Roman" w:hAnsi="Times New Roman" w:cs="Times New Roman"/>
                  <w:sz w:val="26"/>
                  <w:szCs w:val="26"/>
                </w:rPr>
                <w:t>https</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m</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edsoo</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ru</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f</w:t>
              </w:r>
              <w:r w:rsidRPr="0070334A">
                <w:rPr>
                  <w:rStyle w:val="ab"/>
                  <w:rFonts w:ascii="Times New Roman" w:hAnsi="Times New Roman" w:cs="Times New Roman"/>
                  <w:sz w:val="26"/>
                  <w:szCs w:val="26"/>
                  <w:lang w:val="ru-RU"/>
                </w:rPr>
                <w:t>5</w:t>
              </w:r>
              <w:r w:rsidRPr="0070334A">
                <w:rPr>
                  <w:rStyle w:val="ab"/>
                  <w:rFonts w:ascii="Times New Roman" w:hAnsi="Times New Roman" w:cs="Times New Roman"/>
                  <w:sz w:val="26"/>
                  <w:szCs w:val="26"/>
                </w:rPr>
                <w:t>eb</w:t>
              </w:r>
              <w:r w:rsidRPr="0070334A">
                <w:rPr>
                  <w:rStyle w:val="ab"/>
                  <w:rFonts w:ascii="Times New Roman" w:hAnsi="Times New Roman" w:cs="Times New Roman"/>
                  <w:sz w:val="26"/>
                  <w:szCs w:val="26"/>
                  <w:lang w:val="ru-RU"/>
                </w:rPr>
                <w:t>0</w:t>
              </w:r>
              <w:r w:rsidRPr="0070334A">
                <w:rPr>
                  <w:rStyle w:val="ab"/>
                  <w:rFonts w:ascii="Times New Roman" w:hAnsi="Times New Roman" w:cs="Times New Roman"/>
                  <w:sz w:val="26"/>
                  <w:szCs w:val="26"/>
                </w:rPr>
                <w:t>c</w:t>
              </w:r>
              <w:r w:rsidRPr="0070334A">
                <w:rPr>
                  <w:rStyle w:val="ab"/>
                  <w:rFonts w:ascii="Times New Roman" w:hAnsi="Times New Roman" w:cs="Times New Roman"/>
                  <w:sz w:val="26"/>
                  <w:szCs w:val="26"/>
                  <w:lang w:val="ru-RU"/>
                </w:rPr>
                <w:t>10</w:t>
              </w:r>
            </w:hyperlink>
          </w:p>
        </w:tc>
      </w:tr>
      <w:tr w:rsidR="004918F2" w:rsidRPr="00B37004" w:rsidTr="004918F2">
        <w:trPr>
          <w:trHeight w:val="144"/>
          <w:tblCellSpacing w:w="20" w:type="nil"/>
        </w:trPr>
        <w:tc>
          <w:tcPr>
            <w:tcW w:w="945" w:type="dxa"/>
            <w:tcMar>
              <w:top w:w="50" w:type="dxa"/>
              <w:left w:w="100" w:type="dxa"/>
            </w:tcMar>
            <w:vAlign w:val="center"/>
          </w:tcPr>
          <w:p w:rsidR="004918F2" w:rsidRPr="008974FA" w:rsidRDefault="004918F2">
            <w:pPr>
              <w:spacing w:after="0"/>
              <w:rPr>
                <w:rFonts w:ascii="Times New Roman" w:hAnsi="Times New Roman" w:cs="Times New Roman"/>
                <w:sz w:val="26"/>
                <w:szCs w:val="26"/>
              </w:rPr>
            </w:pPr>
            <w:r w:rsidRPr="008974FA">
              <w:rPr>
                <w:rFonts w:ascii="Times New Roman" w:hAnsi="Times New Roman" w:cs="Times New Roman"/>
                <w:sz w:val="26"/>
                <w:szCs w:val="26"/>
              </w:rPr>
              <w:t>34</w:t>
            </w:r>
          </w:p>
        </w:tc>
        <w:tc>
          <w:tcPr>
            <w:tcW w:w="3386"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в ситуациях криминогенного и антиобщественного характера</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18F2" w:rsidRDefault="005931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13.05</w:t>
            </w:r>
          </w:p>
          <w:p w:rsidR="005931CE" w:rsidRPr="005931CE" w:rsidRDefault="005931C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20.05</w:t>
            </w:r>
          </w:p>
        </w:tc>
        <w:tc>
          <w:tcPr>
            <w:tcW w:w="3275" w:type="dxa"/>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4" w:history="1">
              <w:r w:rsidRPr="0070334A">
                <w:rPr>
                  <w:rStyle w:val="ab"/>
                  <w:rFonts w:ascii="Times New Roman" w:hAnsi="Times New Roman" w:cs="Times New Roman"/>
                  <w:sz w:val="26"/>
                  <w:szCs w:val="26"/>
                </w:rPr>
                <w:t>https</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m</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edsoo</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ru</w:t>
              </w:r>
              <w:r w:rsidRPr="0070334A">
                <w:rPr>
                  <w:rStyle w:val="ab"/>
                  <w:rFonts w:ascii="Times New Roman" w:hAnsi="Times New Roman" w:cs="Times New Roman"/>
                  <w:sz w:val="26"/>
                  <w:szCs w:val="26"/>
                  <w:lang w:val="ru-RU"/>
                </w:rPr>
                <w:t>/</w:t>
              </w:r>
              <w:r w:rsidRPr="0070334A">
                <w:rPr>
                  <w:rStyle w:val="ab"/>
                  <w:rFonts w:ascii="Times New Roman" w:hAnsi="Times New Roman" w:cs="Times New Roman"/>
                  <w:sz w:val="26"/>
                  <w:szCs w:val="26"/>
                </w:rPr>
                <w:t>f</w:t>
              </w:r>
              <w:r w:rsidRPr="0070334A">
                <w:rPr>
                  <w:rStyle w:val="ab"/>
                  <w:rFonts w:ascii="Times New Roman" w:hAnsi="Times New Roman" w:cs="Times New Roman"/>
                  <w:sz w:val="26"/>
                  <w:szCs w:val="26"/>
                  <w:lang w:val="ru-RU"/>
                </w:rPr>
                <w:t>5</w:t>
              </w:r>
              <w:r w:rsidRPr="0070334A">
                <w:rPr>
                  <w:rStyle w:val="ab"/>
                  <w:rFonts w:ascii="Times New Roman" w:hAnsi="Times New Roman" w:cs="Times New Roman"/>
                  <w:sz w:val="26"/>
                  <w:szCs w:val="26"/>
                </w:rPr>
                <w:t>eb</w:t>
              </w:r>
              <w:r w:rsidRPr="0070334A">
                <w:rPr>
                  <w:rStyle w:val="ab"/>
                  <w:rFonts w:ascii="Times New Roman" w:hAnsi="Times New Roman" w:cs="Times New Roman"/>
                  <w:sz w:val="26"/>
                  <w:szCs w:val="26"/>
                  <w:lang w:val="ru-RU"/>
                </w:rPr>
                <w:t>0</w:t>
              </w:r>
              <w:r w:rsidRPr="0070334A">
                <w:rPr>
                  <w:rStyle w:val="ab"/>
                  <w:rFonts w:ascii="Times New Roman" w:hAnsi="Times New Roman" w:cs="Times New Roman"/>
                  <w:sz w:val="26"/>
                  <w:szCs w:val="26"/>
                </w:rPr>
                <w:t>c</w:t>
              </w:r>
              <w:r w:rsidRPr="0070334A">
                <w:rPr>
                  <w:rStyle w:val="ab"/>
                  <w:rFonts w:ascii="Times New Roman" w:hAnsi="Times New Roman" w:cs="Times New Roman"/>
                  <w:sz w:val="26"/>
                  <w:szCs w:val="26"/>
                  <w:lang w:val="ru-RU"/>
                </w:rPr>
                <w:t>10</w:t>
              </w:r>
            </w:hyperlink>
          </w:p>
        </w:tc>
      </w:tr>
      <w:tr w:rsidR="004918F2" w:rsidRPr="008974FA" w:rsidTr="004918F2">
        <w:trPr>
          <w:trHeight w:val="144"/>
          <w:tblCellSpacing w:w="20" w:type="nil"/>
        </w:trPr>
        <w:tc>
          <w:tcPr>
            <w:tcW w:w="0" w:type="auto"/>
            <w:gridSpan w:val="2"/>
            <w:tcMar>
              <w:top w:w="50" w:type="dxa"/>
              <w:left w:w="100" w:type="dxa"/>
            </w:tcMar>
            <w:vAlign w:val="center"/>
          </w:tcPr>
          <w:p w:rsidR="004918F2" w:rsidRPr="008974FA" w:rsidRDefault="004918F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998"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34 </w:t>
            </w:r>
          </w:p>
        </w:tc>
        <w:tc>
          <w:tcPr>
            <w:tcW w:w="1966"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040" w:type="dxa"/>
            <w:tcMar>
              <w:top w:w="50" w:type="dxa"/>
              <w:left w:w="100" w:type="dxa"/>
            </w:tcMar>
            <w:vAlign w:val="center"/>
          </w:tcPr>
          <w:p w:rsidR="004918F2" w:rsidRPr="008974FA" w:rsidRDefault="004918F2">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0" w:type="auto"/>
            <w:gridSpan w:val="2"/>
            <w:tcMar>
              <w:top w:w="50" w:type="dxa"/>
              <w:left w:w="100" w:type="dxa"/>
            </w:tcMar>
            <w:vAlign w:val="center"/>
          </w:tcPr>
          <w:p w:rsidR="004918F2" w:rsidRPr="008974FA" w:rsidRDefault="004918F2">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BF04AA" w:rsidRPr="005577D8"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rPr>
        <w:lastRenderedPageBreak/>
        <w:t xml:space="preserve"> </w:t>
      </w:r>
      <w:bookmarkStart w:id="8" w:name="block-55437817"/>
      <w:bookmarkEnd w:id="7"/>
      <w:r w:rsidRPr="005577D8">
        <w:rPr>
          <w:rFonts w:ascii="Times New Roman" w:hAnsi="Times New Roman" w:cs="Times New Roman"/>
          <w:b/>
          <w:sz w:val="26"/>
          <w:szCs w:val="26"/>
          <w:lang w:val="ru-RU"/>
        </w:rPr>
        <w:t>УЧЕБНО-МЕТОДИЧЕСКОЕ ОБЕСПЕЧЕНИЕ ОБРАЗОВАТЕЛЬНОГО ПРОЦЕССА</w:t>
      </w:r>
    </w:p>
    <w:p w:rsidR="00BF04AA" w:rsidRPr="005577D8" w:rsidRDefault="0039073F">
      <w:pPr>
        <w:spacing w:after="0" w:line="480" w:lineRule="auto"/>
        <w:ind w:left="120"/>
        <w:rPr>
          <w:rFonts w:ascii="Times New Roman" w:hAnsi="Times New Roman" w:cs="Times New Roman"/>
          <w:sz w:val="26"/>
          <w:szCs w:val="26"/>
          <w:lang w:val="ru-RU"/>
        </w:rPr>
      </w:pPr>
      <w:r w:rsidRPr="005577D8">
        <w:rPr>
          <w:rFonts w:ascii="Times New Roman" w:hAnsi="Times New Roman" w:cs="Times New Roman"/>
          <w:b/>
          <w:sz w:val="26"/>
          <w:szCs w:val="26"/>
          <w:lang w:val="ru-RU"/>
        </w:rPr>
        <w:t>ОБЯЗАТЕЛЬНЫЕ УЧЕБНЫЕ МАТЕРИАЛЫ ДЛЯ УЧЕНИКА</w:t>
      </w:r>
    </w:p>
    <w:p w:rsidR="00412C54" w:rsidRPr="00D971EC" w:rsidRDefault="00412C54" w:rsidP="00412C54">
      <w:pPr>
        <w:shd w:val="clear" w:color="auto" w:fill="FFFFFF"/>
        <w:spacing w:after="0" w:line="48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Хренников Б.О., Гололобов Н.В., Льняная Л.И., Маслов М.В./Под ред. Егорова С.Н.</w:t>
      </w:r>
    </w:p>
    <w:p w:rsidR="00BF04AA" w:rsidRPr="00412C54" w:rsidRDefault="00412C54" w:rsidP="00412C54">
      <w:pPr>
        <w:shd w:val="clear" w:color="auto" w:fill="FFFFFF"/>
        <w:spacing w:after="0" w:line="48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Основы безопасности жизнедеятельности. 8 класс. М.: Бином Хренников Б.О., Гололобов Н.В., Льняная Л.И., Маслов М.В./Под ред. Егорова С.Н.Основы безопасности жизнедеятельности. 9 класс. М.: Бином.</w:t>
      </w:r>
    </w:p>
    <w:p w:rsidR="00D971EC" w:rsidRPr="00D971EC" w:rsidRDefault="00D971EC" w:rsidP="00D971EC">
      <w:pPr>
        <w:spacing w:after="0"/>
        <w:ind w:left="120"/>
        <w:jc w:val="both"/>
        <w:rPr>
          <w:rFonts w:ascii="Times New Roman" w:hAnsi="Times New Roman" w:cs="Times New Roman"/>
          <w:sz w:val="26"/>
          <w:szCs w:val="26"/>
          <w:lang w:val="ru-RU"/>
        </w:rPr>
      </w:pPr>
      <w:r w:rsidRPr="00D971EC">
        <w:rPr>
          <w:rFonts w:ascii="Times New Roman" w:hAnsi="Times New Roman" w:cs="Times New Roman"/>
          <w:b/>
          <w:sz w:val="26"/>
          <w:szCs w:val="26"/>
          <w:lang w:val="ru-RU"/>
        </w:rPr>
        <w:t>УЧЕБНО-МЕТОДИЧЕСКОЕ ОБЕСПЕЧЕНИЕ ОБРАЗОВАТЕЛЬНОГО ПРОЦЕССА</w:t>
      </w:r>
    </w:p>
    <w:p w:rsidR="00D971EC" w:rsidRPr="00D971EC" w:rsidRDefault="00D971EC" w:rsidP="00D971EC">
      <w:pPr>
        <w:spacing w:after="0" w:line="480" w:lineRule="auto"/>
        <w:ind w:left="120"/>
        <w:jc w:val="both"/>
        <w:rPr>
          <w:rFonts w:ascii="Times New Roman" w:hAnsi="Times New Roman" w:cs="Times New Roman"/>
          <w:sz w:val="26"/>
          <w:szCs w:val="26"/>
          <w:lang w:val="ru-RU"/>
        </w:rPr>
      </w:pPr>
      <w:r w:rsidRPr="00D971EC">
        <w:rPr>
          <w:rFonts w:ascii="Times New Roman" w:hAnsi="Times New Roman" w:cs="Times New Roman"/>
          <w:b/>
          <w:sz w:val="26"/>
          <w:szCs w:val="26"/>
          <w:lang w:val="ru-RU"/>
        </w:rPr>
        <w:t>ОБЯЗАТЕЛЬНЫЕ УЧЕБНЫЕ МАТЕРИАЛЫ ДЛЯ УЧЕНИКА</w:t>
      </w:r>
    </w:p>
    <w:p w:rsidR="00D971EC" w:rsidRPr="00D971EC" w:rsidRDefault="00D971EC" w:rsidP="00D971EC">
      <w:pPr>
        <w:shd w:val="clear" w:color="auto" w:fill="FFFFFF"/>
        <w:spacing w:after="0" w:line="48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Хренников Б.О., Гололобов Н.В., Льняная Л.И., Маслов М.В./Под ред. Егорова С.Н.</w:t>
      </w:r>
    </w:p>
    <w:p w:rsidR="00D971EC" w:rsidRPr="00D971EC" w:rsidRDefault="00D971EC" w:rsidP="00D971EC">
      <w:pPr>
        <w:shd w:val="clear" w:color="auto" w:fill="FFFFFF"/>
        <w:spacing w:after="0" w:line="48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Основы безопасности жизнедеятельности. 8 класс. М.: Бином Хренников Б.О., Гололобов Н.В., Льняная Л.И., Маслов М.В./Под ред. Егорова С.Н.Основы безопасности жизнедеятельности. 9 класс. М.: Бином.</w:t>
      </w:r>
    </w:p>
    <w:p w:rsidR="00D971EC" w:rsidRPr="00D971EC" w:rsidRDefault="00D971EC" w:rsidP="00D971EC">
      <w:pPr>
        <w:spacing w:after="0" w:line="480" w:lineRule="auto"/>
        <w:ind w:left="120"/>
        <w:jc w:val="both"/>
        <w:rPr>
          <w:rFonts w:ascii="Times New Roman" w:hAnsi="Times New Roman" w:cs="Times New Roman"/>
          <w:sz w:val="26"/>
          <w:szCs w:val="26"/>
          <w:lang w:val="ru-RU"/>
        </w:rPr>
      </w:pPr>
      <w:r w:rsidRPr="00D971EC">
        <w:rPr>
          <w:rFonts w:ascii="Times New Roman" w:hAnsi="Times New Roman" w:cs="Times New Roman"/>
          <w:b/>
          <w:sz w:val="26"/>
          <w:szCs w:val="26"/>
          <w:lang w:val="ru-RU"/>
        </w:rPr>
        <w:t>МЕТОДИЧЕСКИЕ МАТЕРИАЛЫ ДЛЯ УЧИТЕЛЯ</w:t>
      </w:r>
    </w:p>
    <w:p w:rsidR="00D971EC" w:rsidRPr="00D971EC" w:rsidRDefault="00D971EC" w:rsidP="00D971EC">
      <w:pPr>
        <w:spacing w:after="0" w:line="480" w:lineRule="auto"/>
        <w:ind w:left="120"/>
        <w:jc w:val="both"/>
        <w:rPr>
          <w:rFonts w:ascii="Times New Roman" w:hAnsi="Times New Roman" w:cs="Times New Roman"/>
          <w:sz w:val="26"/>
          <w:szCs w:val="26"/>
          <w:lang w:val="ru-RU"/>
        </w:rPr>
      </w:pPr>
      <w:r w:rsidRPr="00D971EC">
        <w:rPr>
          <w:rFonts w:ascii="Times New Roman" w:hAnsi="Times New Roman" w:cs="Times New Roman"/>
          <w:sz w:val="26"/>
          <w:szCs w:val="26"/>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hyperlink r:id="rId45" w:history="1">
        <w:r w:rsidR="00412C54" w:rsidRPr="00BD7238">
          <w:rPr>
            <w:rStyle w:val="ab"/>
            <w:rFonts w:ascii="Times New Roman" w:hAnsi="Times New Roman" w:cs="Times New Roman"/>
            <w:sz w:val="26"/>
            <w:szCs w:val="26"/>
          </w:rPr>
          <w:t>https</w:t>
        </w:r>
        <w:r w:rsidR="00412C54" w:rsidRPr="00BD7238">
          <w:rPr>
            <w:rStyle w:val="ab"/>
            <w:rFonts w:ascii="Times New Roman" w:hAnsi="Times New Roman" w:cs="Times New Roman"/>
            <w:sz w:val="26"/>
            <w:szCs w:val="26"/>
            <w:lang w:val="ru-RU"/>
          </w:rPr>
          <w:t>://</w:t>
        </w:r>
        <w:r w:rsidR="00412C54" w:rsidRPr="00BD7238">
          <w:rPr>
            <w:rStyle w:val="ab"/>
            <w:rFonts w:ascii="Times New Roman" w:hAnsi="Times New Roman" w:cs="Times New Roman"/>
            <w:sz w:val="26"/>
            <w:szCs w:val="26"/>
          </w:rPr>
          <w:t>uchitel</w:t>
        </w:r>
        <w:r w:rsidR="00412C54" w:rsidRPr="00BD7238">
          <w:rPr>
            <w:rStyle w:val="ab"/>
            <w:rFonts w:ascii="Times New Roman" w:hAnsi="Times New Roman" w:cs="Times New Roman"/>
            <w:sz w:val="26"/>
            <w:szCs w:val="26"/>
            <w:lang w:val="ru-RU"/>
          </w:rPr>
          <w:t>.</w:t>
        </w:r>
        <w:r w:rsidR="00412C54" w:rsidRPr="00BD7238">
          <w:rPr>
            <w:rStyle w:val="ab"/>
            <w:rFonts w:ascii="Times New Roman" w:hAnsi="Times New Roman" w:cs="Times New Roman"/>
            <w:sz w:val="26"/>
            <w:szCs w:val="26"/>
          </w:rPr>
          <w:t>club</w:t>
        </w:r>
        <w:r w:rsidR="00412C54" w:rsidRPr="00BD7238">
          <w:rPr>
            <w:rStyle w:val="ab"/>
            <w:rFonts w:ascii="Times New Roman" w:hAnsi="Times New Roman" w:cs="Times New Roman"/>
            <w:sz w:val="26"/>
            <w:szCs w:val="26"/>
            <w:lang w:val="ru-RU"/>
          </w:rPr>
          <w:t>/</w:t>
        </w:r>
        <w:r w:rsidR="00412C54" w:rsidRPr="00BD7238">
          <w:rPr>
            <w:rStyle w:val="ab"/>
            <w:rFonts w:ascii="Times New Roman" w:hAnsi="Times New Roman" w:cs="Times New Roman"/>
            <w:sz w:val="26"/>
            <w:szCs w:val="26"/>
          </w:rPr>
          <w:t>fgos</w:t>
        </w:r>
        <w:r w:rsidR="00412C54" w:rsidRPr="00BD7238">
          <w:rPr>
            <w:rStyle w:val="ab"/>
            <w:rFonts w:ascii="Times New Roman" w:hAnsi="Times New Roman" w:cs="Times New Roman"/>
            <w:sz w:val="26"/>
            <w:szCs w:val="26"/>
            <w:lang w:val="ru-RU"/>
          </w:rPr>
          <w:t>/</w:t>
        </w:r>
        <w:r w:rsidR="00412C54" w:rsidRPr="00BD7238">
          <w:rPr>
            <w:rStyle w:val="ab"/>
            <w:rFonts w:ascii="Times New Roman" w:hAnsi="Times New Roman" w:cs="Times New Roman"/>
            <w:sz w:val="26"/>
            <w:szCs w:val="26"/>
          </w:rPr>
          <w:t>fgos</w:t>
        </w:r>
        <w:r w:rsidR="00412C54" w:rsidRPr="00BD7238">
          <w:rPr>
            <w:rStyle w:val="ab"/>
            <w:rFonts w:ascii="Times New Roman" w:hAnsi="Times New Roman" w:cs="Times New Roman"/>
            <w:sz w:val="26"/>
            <w:szCs w:val="26"/>
            <w:lang w:val="ru-RU"/>
          </w:rPr>
          <w:t>-</w:t>
        </w:r>
        <w:r w:rsidR="00412C54" w:rsidRPr="00BD7238">
          <w:rPr>
            <w:rStyle w:val="ab"/>
            <w:rFonts w:ascii="Times New Roman" w:hAnsi="Times New Roman" w:cs="Times New Roman"/>
            <w:sz w:val="26"/>
            <w:szCs w:val="26"/>
          </w:rPr>
          <w:t>obzh</w:t>
        </w:r>
      </w:hyperlink>
      <w:r w:rsidRPr="00D971EC">
        <w:rPr>
          <w:rFonts w:ascii="Times New Roman" w:hAnsi="Times New Roman" w:cs="Times New Roman"/>
          <w:sz w:val="26"/>
          <w:szCs w:val="26"/>
          <w:lang w:val="ru-RU"/>
        </w:rPr>
        <w:t>.</w:t>
      </w:r>
      <w:r w:rsidR="00412C54">
        <w:rPr>
          <w:rFonts w:ascii="Times New Roman" w:hAnsi="Times New Roman" w:cs="Times New Roman"/>
          <w:sz w:val="26"/>
          <w:szCs w:val="26"/>
          <w:lang w:val="ru-RU"/>
        </w:rPr>
        <w:t xml:space="preserve"> </w:t>
      </w:r>
      <w:r w:rsidRPr="00D971EC">
        <w:rPr>
          <w:rFonts w:ascii="Times New Roman" w:hAnsi="Times New Roman" w:cs="Times New Roman"/>
          <w:sz w:val="26"/>
          <w:szCs w:val="26"/>
          <w:lang w:val="ru-RU"/>
        </w:rPr>
        <w:t xml:space="preserve">  </w:t>
      </w:r>
    </w:p>
    <w:p w:rsidR="00D971EC" w:rsidRPr="00D971EC" w:rsidRDefault="00D971EC" w:rsidP="00D971EC">
      <w:pPr>
        <w:shd w:val="clear" w:color="auto" w:fill="FFFFFF"/>
        <w:spacing w:after="0" w:line="24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Хренников Б.О., Гололобов Н.В., Льняная Л.И., Маслов М.В./Под ред. Егорова С.Н.</w:t>
      </w:r>
    </w:p>
    <w:p w:rsidR="00D971EC" w:rsidRPr="00D971EC" w:rsidRDefault="00D971EC" w:rsidP="00D971EC">
      <w:pPr>
        <w:shd w:val="clear" w:color="auto" w:fill="FFFFFF"/>
        <w:spacing w:after="0" w:line="24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Основы безопасности жизнедеятельности. Методическое пособие. М.: Просвещение</w:t>
      </w:r>
    </w:p>
    <w:p w:rsidR="00D971EC" w:rsidRPr="00D971EC" w:rsidRDefault="00D971EC" w:rsidP="00D971EC">
      <w:pPr>
        <w:spacing w:after="0"/>
        <w:ind w:left="120"/>
        <w:jc w:val="both"/>
        <w:rPr>
          <w:rFonts w:ascii="Times New Roman" w:hAnsi="Times New Roman" w:cs="Times New Roman"/>
          <w:sz w:val="26"/>
          <w:szCs w:val="26"/>
          <w:lang w:val="ru-RU"/>
        </w:rPr>
      </w:pPr>
    </w:p>
    <w:p w:rsidR="00D971EC" w:rsidRPr="00D971EC" w:rsidRDefault="00D971EC" w:rsidP="00D971EC">
      <w:pPr>
        <w:spacing w:after="0" w:line="480" w:lineRule="auto"/>
        <w:ind w:left="120"/>
        <w:jc w:val="both"/>
        <w:rPr>
          <w:rFonts w:ascii="Times New Roman" w:hAnsi="Times New Roman" w:cs="Times New Roman"/>
          <w:sz w:val="26"/>
          <w:szCs w:val="26"/>
          <w:lang w:val="ru-RU"/>
        </w:rPr>
      </w:pPr>
      <w:r w:rsidRPr="00D971EC">
        <w:rPr>
          <w:rFonts w:ascii="Times New Roman" w:hAnsi="Times New Roman" w:cs="Times New Roman"/>
          <w:b/>
          <w:sz w:val="26"/>
          <w:szCs w:val="26"/>
          <w:lang w:val="ru-RU"/>
        </w:rPr>
        <w:t>ЦИФРОВЫЕ ОБРАЗОВАТЕЛЬНЫЕ РЕСУРСЫ И РЕСУРСЫ СЕТИ ИНТЕРНЕ</w:t>
      </w:r>
    </w:p>
    <w:p w:rsidR="00D971EC" w:rsidRPr="00D971EC" w:rsidRDefault="00D971EC" w:rsidP="00D971EC">
      <w:pPr>
        <w:shd w:val="clear" w:color="auto" w:fill="FFFFFF"/>
        <w:spacing w:after="0" w:line="24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 xml:space="preserve">Библиотека ЦОК </w:t>
      </w:r>
      <w:hyperlink r:id="rId46" w:history="1">
        <w:r w:rsidR="00412C54" w:rsidRPr="00BD7238">
          <w:rPr>
            <w:rStyle w:val="ab"/>
            <w:rFonts w:ascii="Times New Roman" w:eastAsia="Times New Roman" w:hAnsi="Times New Roman" w:cs="Times New Roman"/>
            <w:sz w:val="26"/>
            <w:szCs w:val="26"/>
            <w:lang w:val="ru-RU" w:eastAsia="ru-RU"/>
          </w:rPr>
          <w:t>https://m.edsoo.ru/7f419506</w:t>
        </w:r>
      </w:hyperlink>
      <w:r w:rsidRPr="00D971EC">
        <w:rPr>
          <w:rFonts w:ascii="Times New Roman" w:eastAsia="Times New Roman" w:hAnsi="Times New Roman" w:cs="Times New Roman"/>
          <w:sz w:val="26"/>
          <w:szCs w:val="26"/>
          <w:lang w:val="ru-RU" w:eastAsia="ru-RU"/>
        </w:rPr>
        <w:t xml:space="preserve"> </w:t>
      </w:r>
    </w:p>
    <w:p w:rsidR="00BF04AA" w:rsidRPr="0039073F" w:rsidRDefault="00BF04AA">
      <w:pPr>
        <w:rPr>
          <w:lang w:val="ru-RU"/>
        </w:rPr>
        <w:sectPr w:rsidR="00BF04AA" w:rsidRPr="0039073F">
          <w:pgSz w:w="11906" w:h="16383"/>
          <w:pgMar w:top="1134" w:right="850" w:bottom="1134" w:left="1701" w:header="720" w:footer="720" w:gutter="0"/>
          <w:cols w:space="720"/>
        </w:sectPr>
      </w:pPr>
      <w:bookmarkStart w:id="9" w:name="_GoBack"/>
      <w:bookmarkEnd w:id="9"/>
    </w:p>
    <w:bookmarkEnd w:id="8"/>
    <w:p w:rsidR="0039073F" w:rsidRPr="0039073F" w:rsidRDefault="0039073F" w:rsidP="00B37004">
      <w:pPr>
        <w:rPr>
          <w:lang w:val="ru-RU"/>
        </w:rPr>
      </w:pPr>
    </w:p>
    <w:sectPr w:rsidR="0039073F" w:rsidRPr="0039073F" w:rsidSect="00BF04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328A0"/>
    <w:multiLevelType w:val="multilevel"/>
    <w:tmpl w:val="9D1CE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BF04AA"/>
    <w:rsid w:val="00013A9C"/>
    <w:rsid w:val="001C28B8"/>
    <w:rsid w:val="0039073F"/>
    <w:rsid w:val="00412C54"/>
    <w:rsid w:val="004918F2"/>
    <w:rsid w:val="005577D8"/>
    <w:rsid w:val="005931CE"/>
    <w:rsid w:val="00624043"/>
    <w:rsid w:val="008974FA"/>
    <w:rsid w:val="008C01B7"/>
    <w:rsid w:val="00A02794"/>
    <w:rsid w:val="00B37004"/>
    <w:rsid w:val="00B42AD5"/>
    <w:rsid w:val="00BF04AA"/>
    <w:rsid w:val="00C63E22"/>
    <w:rsid w:val="00D971EC"/>
    <w:rsid w:val="00ED7B4E"/>
    <w:rsid w:val="00F82661"/>
    <w:rsid w:val="00FE2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3945F"/>
  <w15:docId w15:val="{BA52546D-DB8F-4ABE-9AB6-E389DA8A0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04AA"/>
    <w:rPr>
      <w:color w:val="0000FF" w:themeColor="hyperlink"/>
      <w:u w:val="single"/>
    </w:rPr>
  </w:style>
  <w:style w:type="table" w:styleId="ac">
    <w:name w:val="Table Grid"/>
    <w:basedOn w:val="a1"/>
    <w:uiPriority w:val="59"/>
    <w:rsid w:val="00BF04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3979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f5eacdf4" TargetMode="External"/><Relationship Id="rId18" Type="http://schemas.openxmlformats.org/officeDocument/2006/relationships/hyperlink" Target="https://m.edsoo.ru/f5eb0c10" TargetMode="External"/><Relationship Id="rId26" Type="http://schemas.openxmlformats.org/officeDocument/2006/relationships/hyperlink" Target="https://m.edsoo.ru/f5eac8c2" TargetMode="External"/><Relationship Id="rId39" Type="http://schemas.openxmlformats.org/officeDocument/2006/relationships/hyperlink" Target="https://m.edsoo.ru/f5eb038c" TargetMode="External"/><Relationship Id="rId3" Type="http://schemas.openxmlformats.org/officeDocument/2006/relationships/settings" Target="settings.xml"/><Relationship Id="rId21" Type="http://schemas.openxmlformats.org/officeDocument/2006/relationships/hyperlink" Target="https://m.edsoo.ru/f5eb0c10" TargetMode="External"/><Relationship Id="rId34" Type="http://schemas.openxmlformats.org/officeDocument/2006/relationships/hyperlink" Target="https://m.edsoo.ru/f5eaf78e" TargetMode="External"/><Relationship Id="rId42" Type="http://schemas.openxmlformats.org/officeDocument/2006/relationships/hyperlink" Target="https://m.edsoo.ru/f5eb0c10" TargetMode="External"/><Relationship Id="rId47" Type="http://schemas.openxmlformats.org/officeDocument/2006/relationships/fontTable" Target="fontTable.xml"/><Relationship Id="rId7" Type="http://schemas.openxmlformats.org/officeDocument/2006/relationships/hyperlink" Target="https://m.edsoo.ru/7f419506" TargetMode="External"/><Relationship Id="rId12" Type="http://schemas.openxmlformats.org/officeDocument/2006/relationships/hyperlink" Target="https://m.edsoo.ru/f5eacdf4" TargetMode="External"/><Relationship Id="rId17" Type="http://schemas.openxmlformats.org/officeDocument/2006/relationships/hyperlink" Target="https://m.edsoo.ru/f5eb0c10" TargetMode="External"/><Relationship Id="rId25" Type="http://schemas.openxmlformats.org/officeDocument/2006/relationships/hyperlink" Target="https://m.edsoo.ru/f5eac746" TargetMode="External"/><Relationship Id="rId33" Type="http://schemas.openxmlformats.org/officeDocument/2006/relationships/hyperlink" Target="https://m.edsoo.ru/f5eaefa0" TargetMode="External"/><Relationship Id="rId38" Type="http://schemas.openxmlformats.org/officeDocument/2006/relationships/hyperlink" Target="https://m.edsoo.ru/f5eb0210" TargetMode="External"/><Relationship Id="rId46"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f5eb0c10" TargetMode="External"/><Relationship Id="rId20" Type="http://schemas.openxmlformats.org/officeDocument/2006/relationships/hyperlink" Target="https://m.edsoo.ru/f5eb0c10" TargetMode="External"/><Relationship Id="rId29" Type="http://schemas.openxmlformats.org/officeDocument/2006/relationships/hyperlink" Target="https://m.edsoo.ru/f5eacf84" TargetMode="External"/><Relationship Id="rId41" Type="http://schemas.openxmlformats.org/officeDocument/2006/relationships/hyperlink" Target="https://m.edsoo.ru/f5eb0c10"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f5eac8c2" TargetMode="External"/><Relationship Id="rId24" Type="http://schemas.openxmlformats.org/officeDocument/2006/relationships/hyperlink" Target="https://m.edsoo.ru/f5eb0c10" TargetMode="External"/><Relationship Id="rId32" Type="http://schemas.openxmlformats.org/officeDocument/2006/relationships/hyperlink" Target="https://m.edsoo.ru/f5ead68c" TargetMode="External"/><Relationship Id="rId37" Type="http://schemas.openxmlformats.org/officeDocument/2006/relationships/hyperlink" Target="https://m.edsoo.ru/f5eafd42" TargetMode="External"/><Relationship Id="rId40" Type="http://schemas.openxmlformats.org/officeDocument/2006/relationships/hyperlink" Target="https://m.edsoo.ru/f5eb0c10" TargetMode="External"/><Relationship Id="rId45" Type="http://schemas.openxmlformats.org/officeDocument/2006/relationships/hyperlink" Target="https://uchitel.club/fgos/fgos-obzh" TargetMode="External"/><Relationship Id="rId5" Type="http://schemas.openxmlformats.org/officeDocument/2006/relationships/hyperlink" Target="https://m.edsoo.ru/7f419506" TargetMode="External"/><Relationship Id="rId15" Type="http://schemas.openxmlformats.org/officeDocument/2006/relationships/hyperlink" Target="https://m.edsoo.ru/f5eacdf4" TargetMode="External"/><Relationship Id="rId23" Type="http://schemas.openxmlformats.org/officeDocument/2006/relationships/hyperlink" Target="https://m.edsoo.ru/f5eb0c10" TargetMode="External"/><Relationship Id="rId28" Type="http://schemas.openxmlformats.org/officeDocument/2006/relationships/hyperlink" Target="https://m.edsoo.ru/f5eacdf4" TargetMode="External"/><Relationship Id="rId36" Type="http://schemas.openxmlformats.org/officeDocument/2006/relationships/hyperlink" Target="https://m.edsoo.ru/f5eafef0" TargetMode="External"/><Relationship Id="rId10" Type="http://schemas.openxmlformats.org/officeDocument/2006/relationships/hyperlink" Target="https://m.edsoo.ru/7f419506" TargetMode="External"/><Relationship Id="rId19" Type="http://schemas.openxmlformats.org/officeDocument/2006/relationships/hyperlink" Target="https://m.edsoo.ru/f5eb0c10" TargetMode="External"/><Relationship Id="rId31" Type="http://schemas.openxmlformats.org/officeDocument/2006/relationships/hyperlink" Target="https://m.edsoo.ru/f5ead51a" TargetMode="External"/><Relationship Id="rId44" Type="http://schemas.openxmlformats.org/officeDocument/2006/relationships/hyperlink" Target="https://m.edsoo.ru/f5eb0c1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f5eac8c2" TargetMode="External"/><Relationship Id="rId22" Type="http://schemas.openxmlformats.org/officeDocument/2006/relationships/hyperlink" Target="https://m.edsoo.ru/f5eb0c10" TargetMode="External"/><Relationship Id="rId27" Type="http://schemas.openxmlformats.org/officeDocument/2006/relationships/hyperlink" Target="https://m.edsoo.ru/f5eac8c2" TargetMode="External"/><Relationship Id="rId30" Type="http://schemas.openxmlformats.org/officeDocument/2006/relationships/hyperlink" Target="https://m.edsoo.ru/f5eb0c10" TargetMode="External"/><Relationship Id="rId35" Type="http://schemas.openxmlformats.org/officeDocument/2006/relationships/hyperlink" Target="https://m.edsoo.ru/f5eaf946" TargetMode="External"/><Relationship Id="rId43" Type="http://schemas.openxmlformats.org/officeDocument/2006/relationships/hyperlink" Target="https://m.edsoo.ru/f5eb0c10"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37</Pages>
  <Words>10305</Words>
  <Characters>58741</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14</cp:revision>
  <dcterms:created xsi:type="dcterms:W3CDTF">2025-09-09T13:14:00Z</dcterms:created>
  <dcterms:modified xsi:type="dcterms:W3CDTF">2025-10-22T06:25:00Z</dcterms:modified>
</cp:coreProperties>
</file>